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D31" w:rsidRPr="00567FF8" w:rsidRDefault="00E360B6">
      <w:pPr>
        <w:pStyle w:val="a5"/>
        <w:tabs>
          <w:tab w:val="clear" w:pos="4320"/>
          <w:tab w:val="clear" w:pos="8640"/>
        </w:tabs>
        <w:rPr>
          <w:rFonts w:ascii="Calibri" w:hAnsi="Calibri"/>
          <w:noProof/>
          <w:sz w:val="24"/>
          <w:szCs w:val="24"/>
          <w:lang w:val="bg-BG"/>
        </w:rPr>
      </w:pPr>
      <w:bookmarkStart w:id="0" w:name="_GoBack"/>
      <w:bookmarkEnd w:id="0"/>
      <w:r w:rsidRPr="00567FF8">
        <w:rPr>
          <w:rFonts w:ascii="Calibri" w:hAnsi="Calibri"/>
          <w:noProof/>
          <w:sz w:val="24"/>
          <w:szCs w:val="24"/>
          <w:lang w:val="bg-BG"/>
        </w:rPr>
        <w:t xml:space="preserve">Изх. № </w:t>
      </w:r>
      <w:r w:rsidR="00FC2D18">
        <w:rPr>
          <w:rFonts w:ascii="Calibri" w:hAnsi="Calibri"/>
          <w:noProof/>
          <w:sz w:val="24"/>
          <w:szCs w:val="24"/>
          <w:lang w:val="bg-BG"/>
        </w:rPr>
        <w:t>3</w:t>
      </w:r>
      <w:r w:rsidR="007214ED">
        <w:rPr>
          <w:rFonts w:ascii="Calibri" w:hAnsi="Calibri"/>
          <w:noProof/>
          <w:sz w:val="24"/>
          <w:szCs w:val="24"/>
          <w:lang w:val="bg-BG"/>
        </w:rPr>
        <w:t>23</w:t>
      </w:r>
      <w:r w:rsidR="00FC2D18">
        <w:rPr>
          <w:rFonts w:ascii="Calibri" w:hAnsi="Calibri"/>
          <w:noProof/>
          <w:sz w:val="24"/>
          <w:szCs w:val="24"/>
          <w:lang w:val="bg-BG"/>
        </w:rPr>
        <w:t xml:space="preserve"> /</w:t>
      </w:r>
      <w:r w:rsidR="007214ED">
        <w:rPr>
          <w:rFonts w:ascii="Calibri" w:hAnsi="Calibri"/>
          <w:noProof/>
          <w:sz w:val="24"/>
          <w:szCs w:val="24"/>
          <w:lang w:val="bg-BG"/>
        </w:rPr>
        <w:t>11</w:t>
      </w:r>
      <w:r w:rsidRPr="00567FF8">
        <w:rPr>
          <w:rFonts w:ascii="Calibri" w:hAnsi="Calibri"/>
          <w:noProof/>
          <w:sz w:val="24"/>
          <w:szCs w:val="24"/>
          <w:lang w:val="bg-BG"/>
        </w:rPr>
        <w:t>.0</w:t>
      </w:r>
      <w:r w:rsidR="007214ED">
        <w:rPr>
          <w:rFonts w:ascii="Calibri" w:hAnsi="Calibri"/>
          <w:noProof/>
          <w:sz w:val="24"/>
          <w:szCs w:val="24"/>
          <w:lang w:val="bg-BG"/>
        </w:rPr>
        <w:t>2</w:t>
      </w:r>
      <w:r w:rsidRPr="00567FF8">
        <w:rPr>
          <w:rFonts w:ascii="Calibri" w:hAnsi="Calibri"/>
          <w:noProof/>
          <w:sz w:val="24"/>
          <w:szCs w:val="24"/>
          <w:lang w:val="bg-BG"/>
        </w:rPr>
        <w:t>.20</w:t>
      </w:r>
      <w:r w:rsidR="00FC2D18">
        <w:rPr>
          <w:rFonts w:ascii="Calibri" w:hAnsi="Calibri"/>
          <w:noProof/>
          <w:sz w:val="24"/>
          <w:szCs w:val="24"/>
          <w:lang w:val="bg-BG"/>
        </w:rPr>
        <w:t>2</w:t>
      </w:r>
      <w:r w:rsidR="007214ED">
        <w:rPr>
          <w:rFonts w:ascii="Calibri" w:hAnsi="Calibri"/>
          <w:noProof/>
          <w:sz w:val="24"/>
          <w:szCs w:val="24"/>
          <w:lang w:val="bg-BG"/>
        </w:rPr>
        <w:t>1</w:t>
      </w:r>
      <w:r w:rsidRPr="00567FF8">
        <w:rPr>
          <w:rFonts w:ascii="Calibri" w:hAnsi="Calibri"/>
          <w:noProof/>
          <w:sz w:val="24"/>
          <w:szCs w:val="24"/>
          <w:lang w:val="bg-BG"/>
        </w:rPr>
        <w:t xml:space="preserve"> г.</w:t>
      </w:r>
    </w:p>
    <w:p w:rsidR="0008353B" w:rsidRPr="00567FF8" w:rsidRDefault="0008353B" w:rsidP="0008353B">
      <w:pPr>
        <w:pStyle w:val="ae"/>
        <w:ind w:left="5387"/>
        <w:jc w:val="both"/>
        <w:rPr>
          <w:sz w:val="24"/>
          <w:szCs w:val="24"/>
        </w:rPr>
      </w:pPr>
    </w:p>
    <w:p w:rsidR="00880315" w:rsidRPr="00567FF8" w:rsidRDefault="00880315" w:rsidP="0008353B">
      <w:pPr>
        <w:pStyle w:val="ae"/>
        <w:ind w:left="5387"/>
        <w:jc w:val="both"/>
        <w:rPr>
          <w:sz w:val="24"/>
          <w:szCs w:val="24"/>
        </w:rPr>
      </w:pPr>
    </w:p>
    <w:p w:rsidR="00880315" w:rsidRPr="00567FF8" w:rsidRDefault="00880315" w:rsidP="0008353B">
      <w:pPr>
        <w:pStyle w:val="ae"/>
        <w:ind w:left="5387"/>
        <w:jc w:val="both"/>
        <w:rPr>
          <w:sz w:val="24"/>
          <w:szCs w:val="24"/>
        </w:rPr>
      </w:pPr>
    </w:p>
    <w:p w:rsidR="0008353B" w:rsidRPr="00567FF8" w:rsidRDefault="0008353B" w:rsidP="009165D0">
      <w:pPr>
        <w:pStyle w:val="ae"/>
        <w:ind w:left="5040" w:firstLine="347"/>
        <w:jc w:val="both"/>
        <w:rPr>
          <w:sz w:val="24"/>
          <w:szCs w:val="24"/>
        </w:rPr>
      </w:pPr>
      <w:r w:rsidRPr="00567FF8">
        <w:rPr>
          <w:sz w:val="24"/>
          <w:szCs w:val="24"/>
        </w:rPr>
        <w:t>До</w:t>
      </w:r>
    </w:p>
    <w:p w:rsidR="0008353B" w:rsidRPr="00567FF8" w:rsidRDefault="0008353B" w:rsidP="009165D0">
      <w:pPr>
        <w:pStyle w:val="ae"/>
        <w:ind w:left="4667" w:firstLine="720"/>
        <w:jc w:val="both"/>
        <w:rPr>
          <w:b/>
          <w:sz w:val="24"/>
          <w:szCs w:val="24"/>
        </w:rPr>
      </w:pPr>
      <w:r w:rsidRPr="00567FF8">
        <w:rPr>
          <w:b/>
          <w:sz w:val="24"/>
          <w:szCs w:val="24"/>
        </w:rPr>
        <w:t xml:space="preserve">Г-жа </w:t>
      </w:r>
      <w:r w:rsidR="00137C5A">
        <w:rPr>
          <w:b/>
          <w:sz w:val="24"/>
          <w:szCs w:val="24"/>
        </w:rPr>
        <w:t xml:space="preserve">Лозана Василева </w:t>
      </w:r>
      <w:r w:rsidRPr="00567FF8">
        <w:rPr>
          <w:b/>
          <w:sz w:val="24"/>
          <w:szCs w:val="24"/>
        </w:rPr>
        <w:t xml:space="preserve"> </w:t>
      </w:r>
    </w:p>
    <w:p w:rsidR="0008353B" w:rsidRPr="00567FF8" w:rsidRDefault="009165D0" w:rsidP="009165D0">
      <w:pPr>
        <w:pStyle w:val="ae"/>
        <w:ind w:left="53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 </w:t>
      </w:r>
      <w:r w:rsidR="0008353B" w:rsidRPr="00567FF8">
        <w:rPr>
          <w:sz w:val="24"/>
          <w:szCs w:val="24"/>
        </w:rPr>
        <w:t xml:space="preserve">на </w:t>
      </w:r>
      <w:r w:rsidRPr="009165D0">
        <w:rPr>
          <w:sz w:val="24"/>
          <w:szCs w:val="24"/>
        </w:rPr>
        <w:t xml:space="preserve">ТРГ за изготвяне на стратегически план за развитие на земеделието и селските райони за периода 2021-2027 г. </w:t>
      </w:r>
    </w:p>
    <w:p w:rsidR="0008353B" w:rsidRPr="00567FF8" w:rsidRDefault="0008353B" w:rsidP="0008353B">
      <w:pPr>
        <w:pStyle w:val="ae"/>
        <w:jc w:val="both"/>
        <w:rPr>
          <w:sz w:val="24"/>
          <w:szCs w:val="24"/>
        </w:rPr>
      </w:pPr>
    </w:p>
    <w:p w:rsidR="007F1752" w:rsidRPr="00567FF8" w:rsidRDefault="007F1752" w:rsidP="0008353B">
      <w:pPr>
        <w:pStyle w:val="ae"/>
        <w:jc w:val="both"/>
        <w:rPr>
          <w:sz w:val="24"/>
          <w:szCs w:val="24"/>
        </w:rPr>
      </w:pPr>
    </w:p>
    <w:p w:rsidR="009165D0" w:rsidRDefault="009165D0" w:rsidP="0008353B">
      <w:pPr>
        <w:pStyle w:val="ae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СТАНОВИЩЕ </w:t>
      </w:r>
    </w:p>
    <w:p w:rsidR="0008353B" w:rsidRDefault="009165D0" w:rsidP="0008353B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</w:p>
    <w:p w:rsidR="00D73C6B" w:rsidRDefault="009165D0" w:rsidP="00D73C6B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t>ПРОЕКТ</w:t>
      </w:r>
      <w:r w:rsidR="00D73C6B" w:rsidRPr="00D73C6B">
        <w:rPr>
          <w:sz w:val="24"/>
          <w:szCs w:val="24"/>
        </w:rPr>
        <w:t xml:space="preserve"> </w:t>
      </w:r>
      <w:r w:rsidR="00D73C6B">
        <w:rPr>
          <w:sz w:val="24"/>
          <w:szCs w:val="24"/>
        </w:rPr>
        <w:t xml:space="preserve">на документ: </w:t>
      </w:r>
    </w:p>
    <w:p w:rsidR="00250392" w:rsidRPr="007214ED" w:rsidRDefault="00250392" w:rsidP="00250392">
      <w:pPr>
        <w:pStyle w:val="ae"/>
        <w:ind w:firstLine="708"/>
        <w:jc w:val="center"/>
        <w:rPr>
          <w:b/>
          <w:sz w:val="24"/>
          <w:szCs w:val="24"/>
        </w:rPr>
      </w:pPr>
      <w:r w:rsidRPr="007214ED">
        <w:rPr>
          <w:b/>
          <w:sz w:val="24"/>
          <w:szCs w:val="24"/>
        </w:rPr>
        <w:t>Схеми за климата и околната среда (Еко схеми)</w:t>
      </w:r>
    </w:p>
    <w:p w:rsidR="009165D0" w:rsidRPr="007214ED" w:rsidRDefault="00250392" w:rsidP="00250392">
      <w:pPr>
        <w:pStyle w:val="ae"/>
        <w:ind w:firstLine="708"/>
        <w:jc w:val="center"/>
        <w:rPr>
          <w:b/>
          <w:sz w:val="24"/>
          <w:szCs w:val="24"/>
        </w:rPr>
      </w:pPr>
      <w:r w:rsidRPr="007214ED">
        <w:rPr>
          <w:b/>
          <w:sz w:val="24"/>
          <w:szCs w:val="24"/>
        </w:rPr>
        <w:t>Еко схема за поддържане на биологично земеделие (земеделски площи)</w:t>
      </w:r>
    </w:p>
    <w:p w:rsidR="00137C5A" w:rsidRDefault="00137C5A" w:rsidP="0008353B">
      <w:pPr>
        <w:pStyle w:val="ae"/>
        <w:ind w:firstLine="708"/>
        <w:jc w:val="both"/>
        <w:rPr>
          <w:sz w:val="24"/>
          <w:szCs w:val="24"/>
        </w:rPr>
      </w:pPr>
    </w:p>
    <w:p w:rsidR="0008353B" w:rsidRPr="00567FF8" w:rsidRDefault="0008353B" w:rsidP="0008353B">
      <w:pPr>
        <w:pStyle w:val="ae"/>
        <w:ind w:firstLine="708"/>
        <w:jc w:val="both"/>
        <w:rPr>
          <w:sz w:val="24"/>
          <w:szCs w:val="24"/>
        </w:rPr>
      </w:pPr>
      <w:r w:rsidRPr="00567FF8">
        <w:rPr>
          <w:sz w:val="24"/>
          <w:szCs w:val="24"/>
        </w:rPr>
        <w:t xml:space="preserve">УВАЖАЕМА Г-ЖО </w:t>
      </w:r>
      <w:r w:rsidR="00137C5A">
        <w:rPr>
          <w:sz w:val="24"/>
          <w:szCs w:val="24"/>
        </w:rPr>
        <w:t>ВАСИЛЕВА</w:t>
      </w:r>
      <w:r w:rsidRPr="00567FF8">
        <w:rPr>
          <w:sz w:val="24"/>
          <w:szCs w:val="24"/>
        </w:rPr>
        <w:t>,</w:t>
      </w:r>
    </w:p>
    <w:p w:rsidR="0008353B" w:rsidRPr="00567FF8" w:rsidRDefault="0008353B" w:rsidP="0008353B">
      <w:pPr>
        <w:pStyle w:val="ae"/>
        <w:jc w:val="both"/>
        <w:rPr>
          <w:sz w:val="24"/>
          <w:szCs w:val="24"/>
        </w:rPr>
      </w:pPr>
    </w:p>
    <w:p w:rsidR="00E75496" w:rsidRDefault="00E75496" w:rsidP="0008353B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Предлагам на вашето внимание следните </w:t>
      </w:r>
      <w:r w:rsidR="007214ED">
        <w:rPr>
          <w:sz w:val="24"/>
          <w:szCs w:val="24"/>
        </w:rPr>
        <w:t>промени и допълнен</w:t>
      </w:r>
      <w:r>
        <w:rPr>
          <w:sz w:val="24"/>
          <w:szCs w:val="24"/>
        </w:rPr>
        <w:t xml:space="preserve">ия: </w:t>
      </w:r>
    </w:p>
    <w:p w:rsidR="00E75496" w:rsidRDefault="00E75496" w:rsidP="0008353B">
      <w:pPr>
        <w:pStyle w:val="ae"/>
        <w:ind w:firstLine="708"/>
        <w:jc w:val="both"/>
        <w:rPr>
          <w:sz w:val="24"/>
          <w:szCs w:val="24"/>
        </w:rPr>
      </w:pPr>
    </w:p>
    <w:p w:rsidR="00E75496" w:rsidRPr="00E75496" w:rsidRDefault="00E75496" w:rsidP="00D73C6B">
      <w:pPr>
        <w:pStyle w:val="ae"/>
        <w:shd w:val="clear" w:color="auto" w:fill="A6A6A6" w:themeFill="background1" w:themeFillShade="A6"/>
        <w:jc w:val="both"/>
        <w:rPr>
          <w:sz w:val="24"/>
          <w:szCs w:val="24"/>
        </w:rPr>
      </w:pPr>
      <w:r w:rsidRPr="00EF6198">
        <w:rPr>
          <w:sz w:val="24"/>
          <w:szCs w:val="24"/>
          <w:u w:val="single"/>
        </w:rPr>
        <w:t xml:space="preserve">На стр. </w:t>
      </w:r>
      <w:r w:rsidR="00250392" w:rsidRPr="00250392">
        <w:rPr>
          <w:sz w:val="24"/>
          <w:szCs w:val="24"/>
          <w:u w:val="single"/>
        </w:rPr>
        <w:t xml:space="preserve">2 </w:t>
      </w:r>
      <w:r w:rsidR="00250392">
        <w:rPr>
          <w:sz w:val="24"/>
          <w:szCs w:val="24"/>
          <w:u w:val="single"/>
        </w:rPr>
        <w:t>и</w:t>
      </w:r>
      <w:r w:rsidR="00250392" w:rsidRPr="00250392">
        <w:rPr>
          <w:sz w:val="24"/>
          <w:szCs w:val="24"/>
          <w:u w:val="single"/>
        </w:rPr>
        <w:t xml:space="preserve"> 3 </w:t>
      </w:r>
      <w:r w:rsidR="00250392">
        <w:rPr>
          <w:sz w:val="24"/>
          <w:szCs w:val="24"/>
          <w:u w:val="single"/>
        </w:rPr>
        <w:t>т.</w:t>
      </w:r>
      <w:r>
        <w:rPr>
          <w:sz w:val="24"/>
          <w:szCs w:val="24"/>
        </w:rPr>
        <w:t xml:space="preserve"> </w:t>
      </w:r>
      <w:r w:rsidR="00250392" w:rsidRPr="00250392">
        <w:rPr>
          <w:sz w:val="24"/>
          <w:szCs w:val="24"/>
        </w:rPr>
        <w:t>Описание на изискванията в интервенцията, които осигуряват ефективен принос към специфичната цел</w:t>
      </w:r>
      <w:r>
        <w:rPr>
          <w:sz w:val="24"/>
          <w:szCs w:val="24"/>
        </w:rPr>
        <w:t xml:space="preserve">:  </w:t>
      </w:r>
    </w:p>
    <w:p w:rsidR="00E75496" w:rsidRPr="00250392" w:rsidRDefault="00E75496" w:rsidP="00250392">
      <w:pPr>
        <w:pStyle w:val="ae"/>
        <w:ind w:firstLine="708"/>
        <w:jc w:val="both"/>
        <w:rPr>
          <w:i/>
          <w:sz w:val="24"/>
          <w:szCs w:val="24"/>
        </w:rPr>
      </w:pPr>
      <w:r w:rsidRPr="00FC62DA">
        <w:rPr>
          <w:i/>
          <w:sz w:val="20"/>
          <w:szCs w:val="20"/>
        </w:rPr>
        <w:t>„</w:t>
      </w:r>
      <w:r w:rsidR="00250392" w:rsidRPr="00250392">
        <w:rPr>
          <w:i/>
          <w:sz w:val="24"/>
          <w:szCs w:val="24"/>
        </w:rPr>
        <w:t>Подпомагането по тази интервенция се предоставя под формата на годишно плащане на хектар земеделска земя като добавка към основното подпомагане на доходите за устойчивост в директните плащания.</w:t>
      </w:r>
      <w:r w:rsidRPr="00250392">
        <w:rPr>
          <w:i/>
          <w:sz w:val="24"/>
          <w:szCs w:val="24"/>
        </w:rPr>
        <w:t>“ ….</w:t>
      </w:r>
    </w:p>
    <w:p w:rsidR="00250392" w:rsidRDefault="00250392" w:rsidP="00250392">
      <w:pPr>
        <w:pStyle w:val="ae"/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Предлагаме текста да се допълни и разшири със следния текст: </w:t>
      </w:r>
    </w:p>
    <w:p w:rsidR="00250392" w:rsidRPr="00250392" w:rsidRDefault="00250392" w:rsidP="00250392">
      <w:pPr>
        <w:pStyle w:val="ae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„Годишното плащане по тази интервенция се изчислява за различните групи кул</w:t>
      </w:r>
      <w:r w:rsidR="009449EB">
        <w:rPr>
          <w:i/>
          <w:sz w:val="24"/>
          <w:szCs w:val="24"/>
        </w:rPr>
        <w:t xml:space="preserve">тури, включени в подпомагането като се </w:t>
      </w:r>
      <w:r>
        <w:rPr>
          <w:i/>
          <w:sz w:val="24"/>
          <w:szCs w:val="24"/>
        </w:rPr>
        <w:t>взема</w:t>
      </w:r>
      <w:r w:rsidR="009449EB">
        <w:rPr>
          <w:i/>
          <w:sz w:val="24"/>
          <w:szCs w:val="24"/>
        </w:rPr>
        <w:t>т</w:t>
      </w:r>
      <w:r>
        <w:rPr>
          <w:i/>
          <w:sz w:val="24"/>
          <w:szCs w:val="24"/>
        </w:rPr>
        <w:t xml:space="preserve"> предвид </w:t>
      </w:r>
      <w:r w:rsidR="009449EB">
        <w:rPr>
          <w:i/>
          <w:sz w:val="24"/>
          <w:szCs w:val="24"/>
        </w:rPr>
        <w:t xml:space="preserve">по-ниските приходи, </w:t>
      </w:r>
      <w:r>
        <w:rPr>
          <w:i/>
          <w:sz w:val="24"/>
          <w:szCs w:val="24"/>
        </w:rPr>
        <w:t>пропуснатите ползи и направените допълнител</w:t>
      </w:r>
      <w:r w:rsidR="00137C5A">
        <w:rPr>
          <w:i/>
          <w:sz w:val="24"/>
          <w:szCs w:val="24"/>
        </w:rPr>
        <w:t>н</w:t>
      </w:r>
      <w:r>
        <w:rPr>
          <w:i/>
          <w:sz w:val="24"/>
          <w:szCs w:val="24"/>
        </w:rPr>
        <w:t xml:space="preserve">и разходи от земеделските стопани“   </w:t>
      </w:r>
    </w:p>
    <w:p w:rsidR="00250392" w:rsidRPr="00FC62DA" w:rsidRDefault="00250392" w:rsidP="00250392">
      <w:pPr>
        <w:pStyle w:val="ae"/>
        <w:ind w:firstLine="708"/>
        <w:jc w:val="both"/>
        <w:rPr>
          <w:i/>
          <w:sz w:val="20"/>
          <w:szCs w:val="20"/>
        </w:rPr>
      </w:pPr>
    </w:p>
    <w:p w:rsidR="00250392" w:rsidRDefault="00250392" w:rsidP="00D73C6B">
      <w:pPr>
        <w:pStyle w:val="ae"/>
        <w:jc w:val="both"/>
        <w:rPr>
          <w:sz w:val="24"/>
          <w:szCs w:val="24"/>
          <w:shd w:val="clear" w:color="auto" w:fill="A6A6A6" w:themeFill="background1" w:themeFillShade="A6"/>
        </w:rPr>
      </w:pPr>
      <w:r>
        <w:rPr>
          <w:sz w:val="24"/>
          <w:szCs w:val="24"/>
          <w:u w:val="single"/>
          <w:shd w:val="clear" w:color="auto" w:fill="A6A6A6" w:themeFill="background1" w:themeFillShade="A6"/>
        </w:rPr>
        <w:t xml:space="preserve">На стр. 3, </w:t>
      </w:r>
      <w:r w:rsidR="00EF6198" w:rsidRPr="00D73C6B">
        <w:rPr>
          <w:sz w:val="24"/>
          <w:szCs w:val="24"/>
          <w:u w:val="single"/>
          <w:shd w:val="clear" w:color="auto" w:fill="A6A6A6" w:themeFill="background1" w:themeFillShade="A6"/>
        </w:rPr>
        <w:t>т.</w:t>
      </w:r>
      <w:r>
        <w:rPr>
          <w:sz w:val="24"/>
          <w:szCs w:val="24"/>
          <w:shd w:val="clear" w:color="auto" w:fill="A6A6A6" w:themeFill="background1" w:themeFillShade="A6"/>
        </w:rPr>
        <w:t xml:space="preserve"> Условия за допустимост</w:t>
      </w:r>
    </w:p>
    <w:p w:rsidR="00EF6198" w:rsidRDefault="00FC62DA" w:rsidP="00D73C6B">
      <w:pPr>
        <w:pStyle w:val="ae"/>
        <w:jc w:val="both"/>
        <w:rPr>
          <w:i/>
        </w:rPr>
      </w:pPr>
      <w:r>
        <w:t xml:space="preserve"> </w:t>
      </w:r>
      <w:r w:rsidRPr="00FC62DA">
        <w:rPr>
          <w:i/>
        </w:rPr>
        <w:t>„</w:t>
      </w:r>
      <w:r w:rsidR="00250392" w:rsidRPr="00250392">
        <w:rPr>
          <w:i/>
          <w:sz w:val="24"/>
          <w:szCs w:val="24"/>
        </w:rPr>
        <w:t>Земеделските площи, заявени за подпомагане по Еко схемата за засилена диверсификация на културите, поддържане на междуредията на трайните насаждения и екстензивно поддържане на постоянно затревените площи с пасищни животни не са допустими по интервенцията за Еко схема за поддържане на биологично земеделие (земеделски площи)</w:t>
      </w:r>
      <w:r w:rsidRPr="00FC62DA">
        <w:rPr>
          <w:i/>
          <w:sz w:val="24"/>
          <w:szCs w:val="24"/>
        </w:rPr>
        <w:t xml:space="preserve">“ </w:t>
      </w:r>
      <w:r w:rsidR="00EF6198" w:rsidRPr="00FC62DA">
        <w:rPr>
          <w:i/>
        </w:rPr>
        <w:t xml:space="preserve"> </w:t>
      </w:r>
    </w:p>
    <w:p w:rsidR="00137C5A" w:rsidRDefault="00137C5A" w:rsidP="00D73C6B">
      <w:pPr>
        <w:pStyle w:val="ae"/>
        <w:jc w:val="both"/>
        <w:rPr>
          <w:i/>
        </w:rPr>
      </w:pPr>
    </w:p>
    <w:p w:rsidR="00137C5A" w:rsidRPr="00DB6059" w:rsidRDefault="00137C5A" w:rsidP="00D73C6B">
      <w:pPr>
        <w:pStyle w:val="ae"/>
        <w:jc w:val="both"/>
        <w:rPr>
          <w:i/>
          <w:sz w:val="24"/>
          <w:szCs w:val="24"/>
        </w:rPr>
      </w:pPr>
      <w:r w:rsidRPr="00DB6059">
        <w:rPr>
          <w:i/>
          <w:sz w:val="24"/>
          <w:szCs w:val="24"/>
        </w:rPr>
        <w:t xml:space="preserve">Нашето предложение е площите заявени по </w:t>
      </w:r>
      <w:proofErr w:type="spellStart"/>
      <w:r w:rsidRPr="00DB6059">
        <w:rPr>
          <w:i/>
          <w:sz w:val="24"/>
          <w:szCs w:val="24"/>
        </w:rPr>
        <w:t>екосхемата</w:t>
      </w:r>
      <w:proofErr w:type="spellEnd"/>
      <w:r w:rsidRPr="00DB6059">
        <w:rPr>
          <w:i/>
          <w:sz w:val="24"/>
          <w:szCs w:val="24"/>
        </w:rPr>
        <w:t xml:space="preserve"> за биологично</w:t>
      </w:r>
      <w:r w:rsidR="00DB6059" w:rsidRPr="00DB6059">
        <w:rPr>
          <w:i/>
          <w:sz w:val="24"/>
          <w:szCs w:val="24"/>
        </w:rPr>
        <w:t xml:space="preserve"> производство – растениевъдство да бъдат допустими за подпомагане по останалите 3 </w:t>
      </w:r>
      <w:proofErr w:type="spellStart"/>
      <w:r w:rsidR="00DB6059" w:rsidRPr="00DB6059">
        <w:rPr>
          <w:i/>
          <w:sz w:val="24"/>
          <w:szCs w:val="24"/>
        </w:rPr>
        <w:t>еко</w:t>
      </w:r>
      <w:proofErr w:type="spellEnd"/>
      <w:r w:rsidR="00DB6059" w:rsidRPr="00DB6059">
        <w:rPr>
          <w:i/>
          <w:sz w:val="24"/>
          <w:szCs w:val="24"/>
        </w:rPr>
        <w:t xml:space="preserve"> схеми:</w:t>
      </w:r>
      <w:r w:rsidRPr="00DB6059">
        <w:rPr>
          <w:i/>
          <w:sz w:val="24"/>
          <w:szCs w:val="24"/>
        </w:rPr>
        <w:t xml:space="preserve"> </w:t>
      </w:r>
      <w:r w:rsidR="00DB6059" w:rsidRPr="00DB6059">
        <w:rPr>
          <w:i/>
          <w:sz w:val="24"/>
          <w:szCs w:val="24"/>
        </w:rPr>
        <w:t xml:space="preserve">засилена диверсификация на културите, поддържане на междуредията на трайните насаждения и екстензивно поддържане на постоянно затревените площи с пасищни животни там където е възможно. </w:t>
      </w:r>
    </w:p>
    <w:p w:rsidR="00EF6198" w:rsidRDefault="00EF6198" w:rsidP="00E75496">
      <w:pPr>
        <w:pStyle w:val="ae"/>
        <w:ind w:firstLine="708"/>
        <w:jc w:val="both"/>
        <w:rPr>
          <w:sz w:val="24"/>
          <w:szCs w:val="24"/>
          <w:u w:val="single"/>
        </w:rPr>
      </w:pPr>
    </w:p>
    <w:p w:rsidR="00DB7427" w:rsidRDefault="00DB7427" w:rsidP="00E75496">
      <w:pPr>
        <w:pStyle w:val="ae"/>
        <w:ind w:firstLine="708"/>
        <w:jc w:val="both"/>
        <w:rPr>
          <w:sz w:val="24"/>
          <w:szCs w:val="24"/>
          <w:u w:val="single"/>
        </w:rPr>
      </w:pPr>
    </w:p>
    <w:p w:rsidR="00DB7427" w:rsidRDefault="00DB7427" w:rsidP="00E75496">
      <w:pPr>
        <w:pStyle w:val="ae"/>
        <w:ind w:firstLine="708"/>
        <w:jc w:val="both"/>
        <w:rPr>
          <w:sz w:val="24"/>
          <w:szCs w:val="24"/>
          <w:u w:val="single"/>
        </w:rPr>
      </w:pPr>
    </w:p>
    <w:p w:rsidR="00DB6059" w:rsidRDefault="00DB7427" w:rsidP="00E75496">
      <w:pPr>
        <w:pStyle w:val="ae"/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Обосновка</w:t>
      </w:r>
      <w:r w:rsidR="00DB6059">
        <w:rPr>
          <w:sz w:val="24"/>
          <w:szCs w:val="24"/>
          <w:u w:val="single"/>
        </w:rPr>
        <w:t xml:space="preserve">: </w:t>
      </w:r>
    </w:p>
    <w:p w:rsidR="006B70F8" w:rsidRDefault="00DB6059" w:rsidP="00DB7427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първо място преместването на плащанията за биологично растениевъдство и животновъдство след изтичане на преходния период (т.н. поддържащо плащане) от интервенцията „Биологично производство“ </w:t>
      </w:r>
      <w:r w:rsidR="00DB7427">
        <w:rPr>
          <w:sz w:val="24"/>
          <w:szCs w:val="24"/>
        </w:rPr>
        <w:t xml:space="preserve">от интервенцията в </w:t>
      </w:r>
      <w:r>
        <w:rPr>
          <w:sz w:val="24"/>
          <w:szCs w:val="24"/>
        </w:rPr>
        <w:t xml:space="preserve">стълб 2 </w:t>
      </w:r>
      <w:r w:rsidR="00DB7427">
        <w:rPr>
          <w:sz w:val="24"/>
          <w:szCs w:val="24"/>
        </w:rPr>
        <w:t xml:space="preserve">към </w:t>
      </w:r>
      <w:proofErr w:type="spellStart"/>
      <w:r w:rsidR="00DB7427">
        <w:rPr>
          <w:sz w:val="24"/>
          <w:szCs w:val="24"/>
        </w:rPr>
        <w:t>екосхема</w:t>
      </w:r>
      <w:proofErr w:type="spellEnd"/>
      <w:r w:rsidR="00DB7427">
        <w:rPr>
          <w:sz w:val="24"/>
          <w:szCs w:val="24"/>
        </w:rPr>
        <w:t xml:space="preserve"> в стълб 1 </w:t>
      </w:r>
      <w:r>
        <w:rPr>
          <w:sz w:val="24"/>
          <w:szCs w:val="24"/>
        </w:rPr>
        <w:t xml:space="preserve">би освободило финансов ресурс за подпомагане на повече нови стопанства, повече нови площи, които да влязат в системата на биологичното производство. </w:t>
      </w:r>
      <w:r w:rsidR="009C6CCB">
        <w:rPr>
          <w:sz w:val="24"/>
          <w:szCs w:val="24"/>
        </w:rPr>
        <w:t xml:space="preserve">Заделеният в настоящата ПРСР бюджет за </w:t>
      </w:r>
      <w:r>
        <w:rPr>
          <w:sz w:val="24"/>
          <w:szCs w:val="24"/>
        </w:rPr>
        <w:t xml:space="preserve">Мярка 11 </w:t>
      </w:r>
      <w:r w:rsidR="009C6CCB">
        <w:rPr>
          <w:sz w:val="24"/>
          <w:szCs w:val="24"/>
        </w:rPr>
        <w:t xml:space="preserve">в размер на </w:t>
      </w:r>
      <w:r w:rsidR="009C6CCB" w:rsidRPr="009C6CCB">
        <w:rPr>
          <w:sz w:val="24"/>
          <w:szCs w:val="24"/>
        </w:rPr>
        <w:t>191</w:t>
      </w:r>
      <w:r w:rsidR="009C6CCB">
        <w:rPr>
          <w:sz w:val="24"/>
          <w:szCs w:val="24"/>
        </w:rPr>
        <w:t>‘</w:t>
      </w:r>
      <w:r w:rsidR="009C6CCB" w:rsidRPr="009C6CCB">
        <w:rPr>
          <w:sz w:val="24"/>
          <w:szCs w:val="24"/>
        </w:rPr>
        <w:t>593</w:t>
      </w:r>
      <w:r w:rsidR="009C6CCB">
        <w:rPr>
          <w:sz w:val="24"/>
          <w:szCs w:val="24"/>
        </w:rPr>
        <w:t>‘</w:t>
      </w:r>
      <w:r w:rsidR="009C6CCB" w:rsidRPr="009C6CCB">
        <w:rPr>
          <w:sz w:val="24"/>
          <w:szCs w:val="24"/>
        </w:rPr>
        <w:t>439</w:t>
      </w:r>
      <w:r w:rsidR="009C6CCB">
        <w:rPr>
          <w:sz w:val="24"/>
          <w:szCs w:val="24"/>
        </w:rPr>
        <w:t xml:space="preserve"> евро не беше достатъчен, наложи се да се правят промени в посока ограничаване на бенефициентите, които кандидатстват по мярката и в крайна сметка резултата в края на 2019 година е намаляване на площите в биологична сертификация до 2,34% от ИЗП в страната. Средната стойност за ЕС</w:t>
      </w:r>
      <w:r w:rsidR="00DB7427">
        <w:rPr>
          <w:sz w:val="24"/>
          <w:szCs w:val="24"/>
        </w:rPr>
        <w:t>-</w:t>
      </w:r>
      <w:r w:rsidR="009C6CCB">
        <w:rPr>
          <w:sz w:val="24"/>
          <w:szCs w:val="24"/>
        </w:rPr>
        <w:t xml:space="preserve">28 е 7,92 %. Заложената цел в Стратегията „От фермата до трапезата“ е 25% до 2030 г. Дори България да си постави неамбициозната цел 10% от ИЗП да бъде в </w:t>
      </w:r>
      <w:proofErr w:type="spellStart"/>
      <w:r w:rsidR="009C6CCB">
        <w:rPr>
          <w:sz w:val="24"/>
          <w:szCs w:val="24"/>
        </w:rPr>
        <w:t>био</w:t>
      </w:r>
      <w:proofErr w:type="spellEnd"/>
      <w:r w:rsidR="009C6CCB">
        <w:rPr>
          <w:sz w:val="24"/>
          <w:szCs w:val="24"/>
        </w:rPr>
        <w:t xml:space="preserve"> сертификация през 2030 г. това означава че при актуалните ставки за подпомагане на културите по Мярка 11, необходимия бюджет в новата интервенция „Биологично производство“ би бил поне 700 млн. евро. Може ли Стълб 2 да осигури такъв бюджет? Очевидно и категорично НЕ! На фона на предлаганото увеличение на броя на </w:t>
      </w:r>
      <w:proofErr w:type="spellStart"/>
      <w:r w:rsidR="009C6CCB">
        <w:rPr>
          <w:sz w:val="24"/>
          <w:szCs w:val="24"/>
        </w:rPr>
        <w:t>агроекологични</w:t>
      </w:r>
      <w:proofErr w:type="spellEnd"/>
      <w:r w:rsidR="009C6CCB">
        <w:rPr>
          <w:sz w:val="24"/>
          <w:szCs w:val="24"/>
        </w:rPr>
        <w:t xml:space="preserve"> дейности </w:t>
      </w:r>
      <w:r w:rsidR="00DB7427">
        <w:rPr>
          <w:sz w:val="24"/>
          <w:szCs w:val="24"/>
        </w:rPr>
        <w:t xml:space="preserve">с нови като </w:t>
      </w:r>
      <w:proofErr w:type="spellStart"/>
      <w:r w:rsidR="009C6CCB">
        <w:rPr>
          <w:sz w:val="24"/>
          <w:szCs w:val="24"/>
        </w:rPr>
        <w:t>Консервационно</w:t>
      </w:r>
      <w:proofErr w:type="spellEnd"/>
      <w:r w:rsidR="009C6CCB">
        <w:rPr>
          <w:sz w:val="24"/>
          <w:szCs w:val="24"/>
        </w:rPr>
        <w:t xml:space="preserve"> земеделие и Интегрирано производство, нараснал брой местни породи животни и сортове растен</w:t>
      </w:r>
      <w:r w:rsidR="00DB7427">
        <w:rPr>
          <w:sz w:val="24"/>
          <w:szCs w:val="24"/>
        </w:rPr>
        <w:t xml:space="preserve">ия, разширяване на мярка </w:t>
      </w:r>
      <w:proofErr w:type="spellStart"/>
      <w:r w:rsidR="00DB7427">
        <w:rPr>
          <w:sz w:val="24"/>
          <w:szCs w:val="24"/>
        </w:rPr>
        <w:t>Пастор</w:t>
      </w:r>
      <w:r w:rsidR="009C6CCB">
        <w:rPr>
          <w:sz w:val="24"/>
          <w:szCs w:val="24"/>
        </w:rPr>
        <w:t>ализъм</w:t>
      </w:r>
      <w:proofErr w:type="spellEnd"/>
      <w:r w:rsidR="009C6CCB">
        <w:rPr>
          <w:sz w:val="24"/>
          <w:szCs w:val="24"/>
        </w:rPr>
        <w:t xml:space="preserve"> в природни паркове</w:t>
      </w:r>
      <w:r w:rsidR="00DB7427">
        <w:rPr>
          <w:sz w:val="24"/>
          <w:szCs w:val="24"/>
        </w:rPr>
        <w:t xml:space="preserve"> и т.н. увеличаване на бюджета на интервенцията „биологично производство“ не е реално. Това на практика означава че България ще остане с 2,34% </w:t>
      </w:r>
      <w:proofErr w:type="spellStart"/>
      <w:r w:rsidR="00DB7427">
        <w:rPr>
          <w:sz w:val="24"/>
          <w:szCs w:val="24"/>
        </w:rPr>
        <w:t>био</w:t>
      </w:r>
      <w:proofErr w:type="spellEnd"/>
      <w:r w:rsidR="00DB7427">
        <w:rPr>
          <w:sz w:val="24"/>
          <w:szCs w:val="24"/>
        </w:rPr>
        <w:t xml:space="preserve"> земеделие до 2030 г. Затова смятаме, че разписването на текстовете на интервенциите трябва да се обвързва и с по-реалистично планиране на ефекта и резултатите от прилагането на тези текстове. Както и съобразяване с целите на двете стратегии, които България е длъжна да спазва. </w:t>
      </w:r>
    </w:p>
    <w:p w:rsidR="00DB7427" w:rsidRDefault="00DB7427" w:rsidP="00DB7427">
      <w:pPr>
        <w:pStyle w:val="ae"/>
        <w:ind w:firstLine="708"/>
        <w:jc w:val="both"/>
        <w:rPr>
          <w:sz w:val="24"/>
          <w:szCs w:val="24"/>
        </w:rPr>
      </w:pPr>
    </w:p>
    <w:p w:rsidR="00DB7427" w:rsidRDefault="00DB7427" w:rsidP="00DB7427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отношение на възможността за допустимостта за заявяване на едни и същи площи по </w:t>
      </w:r>
      <w:proofErr w:type="spellStart"/>
      <w:r>
        <w:rPr>
          <w:sz w:val="24"/>
          <w:szCs w:val="24"/>
        </w:rPr>
        <w:t>еко</w:t>
      </w:r>
      <w:proofErr w:type="spellEnd"/>
      <w:r>
        <w:rPr>
          <w:sz w:val="24"/>
          <w:szCs w:val="24"/>
        </w:rPr>
        <w:t xml:space="preserve"> схемата „Биологично производство“- растениевъдство и останалите три </w:t>
      </w:r>
      <w:proofErr w:type="spellStart"/>
      <w:r w:rsidR="009449EB">
        <w:rPr>
          <w:sz w:val="24"/>
          <w:szCs w:val="24"/>
        </w:rPr>
        <w:t>еко</w:t>
      </w:r>
      <w:r>
        <w:rPr>
          <w:sz w:val="24"/>
          <w:szCs w:val="24"/>
        </w:rPr>
        <w:t>схеми</w:t>
      </w:r>
      <w:proofErr w:type="spellEnd"/>
      <w:r>
        <w:rPr>
          <w:sz w:val="24"/>
          <w:szCs w:val="24"/>
        </w:rPr>
        <w:t xml:space="preserve"> смятаме че това е логично, тъй като плащането се предоставя за </w:t>
      </w:r>
      <w:r w:rsidR="007214ED">
        <w:rPr>
          <w:sz w:val="24"/>
          <w:szCs w:val="24"/>
        </w:rPr>
        <w:t xml:space="preserve">различни дейности, които не се дублират. Един биологичен стопанин на овощна градина може да отглежда овошките си без да затревява или </w:t>
      </w:r>
      <w:proofErr w:type="spellStart"/>
      <w:r w:rsidR="007214ED">
        <w:rPr>
          <w:sz w:val="24"/>
          <w:szCs w:val="24"/>
        </w:rPr>
        <w:t>мулчира</w:t>
      </w:r>
      <w:proofErr w:type="spellEnd"/>
      <w:r w:rsidR="007214ED">
        <w:rPr>
          <w:sz w:val="24"/>
          <w:szCs w:val="24"/>
        </w:rPr>
        <w:t xml:space="preserve"> междуредията си, но ако реши да го прави той би трябвало да може да кандидатства и по </w:t>
      </w:r>
      <w:proofErr w:type="spellStart"/>
      <w:r w:rsidR="007214ED">
        <w:rPr>
          <w:sz w:val="24"/>
          <w:szCs w:val="24"/>
        </w:rPr>
        <w:t>еко</w:t>
      </w:r>
      <w:proofErr w:type="spellEnd"/>
      <w:r w:rsidR="007214ED">
        <w:rPr>
          <w:sz w:val="24"/>
          <w:szCs w:val="24"/>
        </w:rPr>
        <w:t xml:space="preserve"> схемата за поддържане на междуредията. Същото важи и за разнообразяване на културите – напълно е възможно </w:t>
      </w:r>
      <w:proofErr w:type="spellStart"/>
      <w:r w:rsidR="007214ED">
        <w:rPr>
          <w:sz w:val="24"/>
          <w:szCs w:val="24"/>
        </w:rPr>
        <w:t>био</w:t>
      </w:r>
      <w:proofErr w:type="spellEnd"/>
      <w:r w:rsidR="007214ED">
        <w:rPr>
          <w:sz w:val="24"/>
          <w:szCs w:val="24"/>
        </w:rPr>
        <w:t xml:space="preserve"> стопанство да отглежда само 3 култури, но ако реши да разнообрази производството си с повече от 3 култури – да бъде допустим да заяви и площите си по </w:t>
      </w:r>
      <w:proofErr w:type="spellStart"/>
      <w:r w:rsidR="007214ED">
        <w:rPr>
          <w:sz w:val="24"/>
          <w:szCs w:val="24"/>
        </w:rPr>
        <w:t>еко</w:t>
      </w:r>
      <w:proofErr w:type="spellEnd"/>
      <w:r w:rsidR="007214ED">
        <w:rPr>
          <w:sz w:val="24"/>
          <w:szCs w:val="24"/>
        </w:rPr>
        <w:t xml:space="preserve"> схемата за засилена диверсификация на културите. Същото се отнася и за </w:t>
      </w:r>
      <w:proofErr w:type="spellStart"/>
      <w:r w:rsidR="007214ED">
        <w:rPr>
          <w:sz w:val="24"/>
          <w:szCs w:val="24"/>
        </w:rPr>
        <w:t>био</w:t>
      </w:r>
      <w:proofErr w:type="spellEnd"/>
      <w:r w:rsidR="007214ED">
        <w:rPr>
          <w:sz w:val="24"/>
          <w:szCs w:val="24"/>
        </w:rPr>
        <w:t xml:space="preserve"> ферми с пасищни животни – ако отглеждат </w:t>
      </w:r>
      <w:proofErr w:type="spellStart"/>
      <w:r w:rsidR="007214ED">
        <w:rPr>
          <w:sz w:val="24"/>
          <w:szCs w:val="24"/>
        </w:rPr>
        <w:t>био</w:t>
      </w:r>
      <w:proofErr w:type="spellEnd"/>
      <w:r w:rsidR="007214ED">
        <w:rPr>
          <w:sz w:val="24"/>
          <w:szCs w:val="24"/>
        </w:rPr>
        <w:t xml:space="preserve"> животните си върху пасища, които са достатъчни за по-малко натоварване и екстензивна </w:t>
      </w:r>
      <w:proofErr w:type="spellStart"/>
      <w:r w:rsidR="007214ED">
        <w:rPr>
          <w:sz w:val="24"/>
          <w:szCs w:val="24"/>
        </w:rPr>
        <w:t>паша</w:t>
      </w:r>
      <w:proofErr w:type="spellEnd"/>
      <w:r w:rsidR="007214ED">
        <w:rPr>
          <w:sz w:val="24"/>
          <w:szCs w:val="24"/>
        </w:rPr>
        <w:t xml:space="preserve"> – то те би трябвало да могат да кандидатстват и по </w:t>
      </w:r>
      <w:proofErr w:type="spellStart"/>
      <w:r w:rsidR="007214ED">
        <w:rPr>
          <w:sz w:val="24"/>
          <w:szCs w:val="24"/>
        </w:rPr>
        <w:t>екосхемата</w:t>
      </w:r>
      <w:proofErr w:type="spellEnd"/>
      <w:r w:rsidR="007214ED">
        <w:rPr>
          <w:sz w:val="24"/>
          <w:szCs w:val="24"/>
        </w:rPr>
        <w:t xml:space="preserve"> за екстензивно  </w:t>
      </w:r>
      <w:r w:rsidR="007214ED" w:rsidRPr="007214ED">
        <w:rPr>
          <w:sz w:val="24"/>
          <w:szCs w:val="24"/>
        </w:rPr>
        <w:t>поддържане на постоянно затревените площи с пасищни животни</w:t>
      </w:r>
      <w:r w:rsidR="007214ED">
        <w:rPr>
          <w:sz w:val="24"/>
          <w:szCs w:val="24"/>
        </w:rPr>
        <w:t xml:space="preserve">. </w:t>
      </w:r>
    </w:p>
    <w:p w:rsidR="006B70F8" w:rsidRDefault="006B70F8" w:rsidP="00D73C6B">
      <w:pPr>
        <w:pStyle w:val="ae"/>
        <w:ind w:left="4320" w:firstLine="720"/>
        <w:jc w:val="both"/>
        <w:rPr>
          <w:sz w:val="24"/>
          <w:szCs w:val="24"/>
        </w:rPr>
      </w:pPr>
    </w:p>
    <w:p w:rsidR="0008353B" w:rsidRPr="00567FF8" w:rsidRDefault="0008353B" w:rsidP="00D73C6B">
      <w:pPr>
        <w:pStyle w:val="ae"/>
        <w:ind w:left="4320" w:firstLine="720"/>
        <w:jc w:val="both"/>
        <w:rPr>
          <w:sz w:val="24"/>
          <w:szCs w:val="24"/>
        </w:rPr>
      </w:pPr>
      <w:r w:rsidRPr="00567FF8">
        <w:rPr>
          <w:sz w:val="24"/>
          <w:szCs w:val="24"/>
        </w:rPr>
        <w:t>С уважение:</w:t>
      </w:r>
    </w:p>
    <w:p w:rsidR="00DB18C1" w:rsidRPr="00567FF8" w:rsidRDefault="00DB18C1" w:rsidP="00DB18C1">
      <w:pPr>
        <w:pStyle w:val="Default"/>
        <w:jc w:val="both"/>
        <w:rPr>
          <w:rFonts w:ascii="Calibri" w:hAnsi="Calibri" w:cs="Times New Roman"/>
          <w:bCs/>
          <w:lang w:val="bg-BG"/>
        </w:rPr>
      </w:pPr>
    </w:p>
    <w:p w:rsidR="00DB18C1" w:rsidRPr="00567FF8" w:rsidRDefault="00DB18C1" w:rsidP="00DB18C1">
      <w:pPr>
        <w:pStyle w:val="Default"/>
        <w:jc w:val="both"/>
        <w:rPr>
          <w:rFonts w:ascii="Calibri" w:hAnsi="Calibri" w:cs="Times New Roman"/>
          <w:bCs/>
          <w:lang w:val="bg-BG"/>
        </w:rPr>
      </w:pPr>
    </w:p>
    <w:p w:rsidR="00DB18C1" w:rsidRPr="00567FF8" w:rsidRDefault="00D73C6B" w:rsidP="00DB18C1">
      <w:pPr>
        <w:pStyle w:val="Default"/>
        <w:jc w:val="both"/>
        <w:rPr>
          <w:rFonts w:ascii="Calibri" w:hAnsi="Calibri" w:cs="Times New Roman"/>
          <w:bCs/>
          <w:lang w:val="bg-BG"/>
        </w:rPr>
      </w:pPr>
      <w:r w:rsidRPr="006B70F8">
        <w:rPr>
          <w:rFonts w:ascii="Calibri" w:hAnsi="Calibri" w:cs="Times New Roman"/>
          <w:bCs/>
          <w:lang w:val="bg-BG"/>
        </w:rPr>
        <w:t>1</w:t>
      </w:r>
      <w:r w:rsidR="007214ED">
        <w:rPr>
          <w:rFonts w:ascii="Calibri" w:hAnsi="Calibri" w:cs="Times New Roman"/>
          <w:bCs/>
          <w:lang w:val="bg-BG"/>
        </w:rPr>
        <w:t>1</w:t>
      </w:r>
      <w:r w:rsidR="00DB18C1" w:rsidRPr="00567FF8">
        <w:rPr>
          <w:rFonts w:ascii="Calibri" w:hAnsi="Calibri" w:cs="Times New Roman"/>
          <w:bCs/>
          <w:lang w:val="bg-BG"/>
        </w:rPr>
        <w:t>.0</w:t>
      </w:r>
      <w:r w:rsidR="007214ED">
        <w:rPr>
          <w:rFonts w:ascii="Calibri" w:hAnsi="Calibri" w:cs="Times New Roman"/>
          <w:bCs/>
          <w:lang w:val="bg-BG"/>
        </w:rPr>
        <w:t>2</w:t>
      </w:r>
      <w:r w:rsidR="00DB18C1" w:rsidRPr="00567FF8">
        <w:rPr>
          <w:rFonts w:ascii="Calibri" w:hAnsi="Calibri" w:cs="Times New Roman"/>
          <w:bCs/>
          <w:lang w:val="bg-BG"/>
        </w:rPr>
        <w:t>.20</w:t>
      </w:r>
      <w:r w:rsidR="009165D0">
        <w:rPr>
          <w:rFonts w:ascii="Calibri" w:hAnsi="Calibri" w:cs="Times New Roman"/>
          <w:bCs/>
          <w:lang w:val="bg-BG"/>
        </w:rPr>
        <w:t>2</w:t>
      </w:r>
      <w:r w:rsidR="00DB18C1" w:rsidRPr="00567FF8">
        <w:rPr>
          <w:rFonts w:ascii="Calibri" w:hAnsi="Calibri" w:cs="Times New Roman"/>
          <w:bCs/>
          <w:lang w:val="bg-BG"/>
        </w:rPr>
        <w:t xml:space="preserve"> </w:t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454F1F" w:rsidRPr="00567FF8">
        <w:rPr>
          <w:rFonts w:ascii="Calibri" w:hAnsi="Calibri" w:cs="Times New Roman"/>
          <w:bCs/>
          <w:lang w:val="bg-BG"/>
        </w:rPr>
        <w:t xml:space="preserve">             Д-р Стоилко Апостолов</w:t>
      </w:r>
      <w:r w:rsidR="00DB18C1" w:rsidRPr="00567FF8">
        <w:rPr>
          <w:rFonts w:ascii="Calibri" w:hAnsi="Calibri" w:cs="Times New Roman"/>
          <w:bCs/>
          <w:lang w:val="bg-BG"/>
        </w:rPr>
        <w:t xml:space="preserve"> </w:t>
      </w:r>
    </w:p>
    <w:p w:rsidR="00DB18C1" w:rsidRPr="00567FF8" w:rsidRDefault="00454F1F" w:rsidP="00DB18C1">
      <w:pPr>
        <w:pStyle w:val="Default"/>
        <w:jc w:val="both"/>
        <w:rPr>
          <w:rFonts w:ascii="Calibri" w:hAnsi="Calibri" w:cs="Times New Roman"/>
          <w:bCs/>
          <w:lang w:val="bg-BG"/>
        </w:rPr>
      </w:pPr>
      <w:r w:rsidRPr="00567FF8">
        <w:rPr>
          <w:rFonts w:ascii="Calibri" w:hAnsi="Calibri" w:cs="Times New Roman"/>
          <w:bCs/>
          <w:lang w:val="bg-BG"/>
        </w:rPr>
        <w:t>Карлово</w:t>
      </w:r>
      <w:r w:rsidR="00DB18C1" w:rsidRPr="00567FF8">
        <w:rPr>
          <w:rFonts w:ascii="Calibri" w:hAnsi="Calibri" w:cs="Times New Roman"/>
          <w:bCs/>
          <w:lang w:val="bg-BG"/>
        </w:rPr>
        <w:t xml:space="preserve">, </w:t>
      </w:r>
      <w:r w:rsidRPr="00567FF8">
        <w:rPr>
          <w:rFonts w:ascii="Calibri" w:hAnsi="Calibri" w:cs="Times New Roman"/>
          <w:bCs/>
          <w:lang w:val="bg-BG"/>
        </w:rPr>
        <w:t xml:space="preserve">България </w:t>
      </w:r>
      <w:r w:rsidR="00DB18C1" w:rsidRPr="00567FF8">
        <w:rPr>
          <w:rFonts w:ascii="Calibri" w:hAnsi="Calibri" w:cs="Times New Roman"/>
          <w:bCs/>
          <w:lang w:val="bg-BG"/>
        </w:rPr>
        <w:t xml:space="preserve"> </w:t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  <w:r w:rsidR="00DB18C1" w:rsidRPr="00567FF8">
        <w:rPr>
          <w:rFonts w:ascii="Calibri" w:hAnsi="Calibri" w:cs="Times New Roman"/>
          <w:bCs/>
          <w:lang w:val="bg-BG"/>
        </w:rPr>
        <w:tab/>
      </w:r>
    </w:p>
    <w:p w:rsidR="009165D0" w:rsidRDefault="00454F1F" w:rsidP="009165D0">
      <w:pPr>
        <w:pStyle w:val="Default"/>
        <w:jc w:val="both"/>
        <w:rPr>
          <w:lang w:val="bg-BG"/>
        </w:rPr>
      </w:pPr>
      <w:r w:rsidRPr="00567FF8">
        <w:rPr>
          <w:rFonts w:ascii="Calibri" w:hAnsi="Calibri" w:cs="Times New Roman"/>
          <w:bCs/>
          <w:lang w:val="bg-BG"/>
        </w:rPr>
        <w:t xml:space="preserve">                                                                             </w:t>
      </w:r>
      <w:r w:rsidR="009165D0">
        <w:rPr>
          <w:rFonts w:ascii="Calibri" w:hAnsi="Calibri" w:cs="Times New Roman"/>
          <w:bCs/>
          <w:lang w:val="bg-BG"/>
        </w:rPr>
        <w:t xml:space="preserve">                   </w:t>
      </w:r>
      <w:r w:rsidRPr="00567FF8">
        <w:rPr>
          <w:rFonts w:ascii="Calibri" w:hAnsi="Calibri" w:cs="Times New Roman"/>
          <w:bCs/>
          <w:lang w:val="bg-BG"/>
        </w:rPr>
        <w:t>Управител, ФБЗ БИОСЕЛЕНА</w:t>
      </w:r>
      <w:r w:rsidR="009165D0" w:rsidRPr="009165D0">
        <w:t xml:space="preserve"> </w:t>
      </w:r>
    </w:p>
    <w:p w:rsidR="00A00F4E" w:rsidRPr="009165D0" w:rsidRDefault="009165D0" w:rsidP="007214ED">
      <w:pPr>
        <w:pStyle w:val="Default"/>
        <w:ind w:left="5760"/>
        <w:jc w:val="both"/>
        <w:rPr>
          <w:rFonts w:ascii="Calibri" w:hAnsi="Calibri" w:cs="Times New Roman"/>
          <w:bCs/>
          <w:lang w:val="bg-BG"/>
        </w:rPr>
      </w:pPr>
      <w:r w:rsidRPr="009165D0">
        <w:rPr>
          <w:rFonts w:ascii="Calibri" w:hAnsi="Calibri" w:cs="Times New Roman"/>
          <w:bCs/>
          <w:lang w:val="bg-BG"/>
        </w:rPr>
        <w:t xml:space="preserve">член на ТРГ за изготвяне на стратегически план за развитие на земеделието и селските райони за периода 2021-2027 г. </w:t>
      </w:r>
    </w:p>
    <w:sectPr w:rsidR="00A00F4E" w:rsidRPr="009165D0" w:rsidSect="00880315">
      <w:headerReference w:type="default" r:id="rId8"/>
      <w:footerReference w:type="default" r:id="rId9"/>
      <w:pgSz w:w="11909" w:h="16834" w:code="9"/>
      <w:pgMar w:top="720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50" w:rsidRDefault="00453850">
      <w:r>
        <w:separator/>
      </w:r>
    </w:p>
  </w:endnote>
  <w:endnote w:type="continuationSeparator" w:id="0">
    <w:p w:rsidR="00453850" w:rsidRDefault="0045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392" w:rsidRDefault="00250392" w:rsidP="00906737">
    <w:pPr>
      <w:pStyle w:val="a6"/>
      <w:rPr>
        <w:szCs w:val="16"/>
        <w:lang w:val="en-US"/>
      </w:rPr>
    </w:pPr>
    <w:r>
      <w:rPr>
        <w:noProof/>
        <w:szCs w:val="16"/>
        <w:lang w:val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4705350</wp:posOffset>
              </wp:positionH>
              <wp:positionV relativeFrom="paragraph">
                <wp:posOffset>120015</wp:posOffset>
              </wp:positionV>
              <wp:extent cx="2057400" cy="612140"/>
              <wp:effectExtent l="0" t="0" r="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612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392" w:rsidRPr="00C97465" w:rsidRDefault="00250392" w:rsidP="00906737">
                          <w:pPr>
                            <w:rPr>
                              <w:rFonts w:ascii="Calibri" w:hAnsi="Calibri"/>
                              <w:b/>
                              <w:bCs/>
                            </w:rPr>
                          </w:pPr>
                          <w:r w:rsidRPr="00C97465">
                            <w:rPr>
                              <w:rFonts w:ascii="Calibri" w:hAnsi="Calibri"/>
                              <w:b/>
                              <w:bCs/>
                            </w:rPr>
                            <w:t xml:space="preserve">5300  </w:t>
                          </w:r>
                          <w:r>
                            <w:rPr>
                              <w:rFonts w:ascii="Calibri" w:hAnsi="Calibri"/>
                              <w:b/>
                              <w:bCs/>
                              <w:lang w:val="bg-BG"/>
                            </w:rPr>
                            <w:t>Габрово</w:t>
                          </w:r>
                        </w:p>
                        <w:p w:rsidR="00250392" w:rsidRPr="00C97465" w:rsidRDefault="00250392" w:rsidP="00906737">
                          <w:pPr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lang w:val="bg-BG"/>
                            </w:rPr>
                            <w:t xml:space="preserve">ул. „Елисавета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lang w:val="bg-BG"/>
                            </w:rPr>
                            <w:t>Попантонова</w:t>
                          </w:r>
                          <w:proofErr w:type="spellEnd"/>
                          <w:r>
                            <w:rPr>
                              <w:rFonts w:ascii="Calibri" w:hAnsi="Calibri"/>
                              <w:lang w:val="bg-BG"/>
                            </w:rPr>
                            <w:t xml:space="preserve">” 2,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lang w:val="bg-BG"/>
                            </w:rPr>
                            <w:t>ет</w:t>
                          </w:r>
                          <w:proofErr w:type="spellEnd"/>
                          <w:r>
                            <w:rPr>
                              <w:rFonts w:ascii="Calibri" w:hAnsi="Calibri"/>
                              <w:lang w:val="bg-BG"/>
                            </w:rPr>
                            <w:t xml:space="preserve"> 4</w:t>
                          </w:r>
                        </w:p>
                        <w:p w:rsidR="00250392" w:rsidRPr="004010D6" w:rsidRDefault="00250392" w:rsidP="00906737">
                          <w:pPr>
                            <w:rPr>
                              <w:rFonts w:ascii="Calibri" w:hAnsi="Calibri"/>
                              <w:lang w:val="de-DE"/>
                            </w:rPr>
                          </w:pPr>
                          <w:r>
                            <w:rPr>
                              <w:rFonts w:ascii="Calibri" w:hAnsi="Calibri"/>
                              <w:lang w:val="bg-BG"/>
                            </w:rPr>
                            <w:t>тел.</w:t>
                          </w:r>
                          <w:r w:rsidRPr="004010D6">
                            <w:rPr>
                              <w:rFonts w:ascii="Calibri" w:hAnsi="Calibri"/>
                              <w:lang w:val="de-DE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lang w:val="bg-BG"/>
                            </w:rPr>
                            <w:t>факс</w:t>
                          </w:r>
                          <w:r w:rsidRPr="004010D6">
                            <w:rPr>
                              <w:rFonts w:ascii="Calibri" w:hAnsi="Calibri"/>
                              <w:lang w:val="de-DE"/>
                            </w:rPr>
                            <w:t xml:space="preserve"> ++359 66 80 52 27</w:t>
                          </w:r>
                        </w:p>
                        <w:p w:rsidR="00250392" w:rsidRPr="004010D6" w:rsidRDefault="00250392" w:rsidP="00906737">
                          <w:pPr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</w:pPr>
                          <w:r w:rsidRPr="00E75496">
                            <w:rPr>
                              <w:rFonts w:ascii="Calibri" w:hAnsi="Calibri"/>
                            </w:rPr>
                            <w:t>E-mail</w:t>
                          </w:r>
                          <w:r w:rsidRPr="004010D6">
                            <w:rPr>
                              <w:rFonts w:ascii="Calibri" w:hAnsi="Calibri"/>
                              <w:lang w:val="de-DE"/>
                            </w:rPr>
                            <w:t xml:space="preserve">: </w:t>
                          </w:r>
                          <w:hyperlink r:id="rId1" w:history="1">
                            <w:r w:rsidRPr="00E75496">
                              <w:rPr>
                                <w:rStyle w:val="a3"/>
                                <w:rFonts w:ascii="Calibri" w:hAnsi="Calibri"/>
                              </w:rPr>
                              <w:t>office</w:t>
                            </w:r>
                            <w:r w:rsidRPr="00C12BEF">
                              <w:rPr>
                                <w:rStyle w:val="a3"/>
                                <w:rFonts w:ascii="Calibri" w:hAnsi="Calibri"/>
                                <w:bCs/>
                                <w:sz w:val="18"/>
                                <w:szCs w:val="18"/>
                                <w:lang w:val="de-DE"/>
                              </w:rPr>
                              <w:t>gabrovo@bioselena.com</w:t>
                            </w:r>
                          </w:hyperlink>
                          <w:r>
                            <w:rPr>
                              <w:rFonts w:ascii="Calibri" w:hAnsi="Calibri"/>
                              <w:bCs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r w:rsidRPr="004010D6">
                            <w:rPr>
                              <w:rFonts w:ascii="Calibri" w:hAnsi="Calibri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370.5pt;margin-top:9.45pt;width:162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" stroked="f">
              <v:textbox inset="0,0,0,0">
                <w:txbxContent>
                  <w:p w:rsidR="00906737" w:rsidRPr="00C97465" w:rsidRDefault="00906737" w:rsidP="00906737">
                    <w:pPr>
                      <w:rPr>
                        <w:rFonts w:ascii="Calibri" w:hAnsi="Calibri"/>
                        <w:b/>
                        <w:bCs/>
                      </w:rPr>
                    </w:pPr>
                    <w:r w:rsidRPr="00C97465">
                      <w:rPr>
                        <w:rFonts w:ascii="Calibri" w:hAnsi="Calibri"/>
                        <w:b/>
                        <w:bCs/>
                      </w:rPr>
                      <w:t xml:space="preserve">5300  </w:t>
                    </w:r>
                    <w:r w:rsidR="004010D6">
                      <w:rPr>
                        <w:rFonts w:ascii="Calibri" w:hAnsi="Calibri"/>
                        <w:b/>
                        <w:bCs/>
                        <w:lang w:val="bg-BG"/>
                      </w:rPr>
                      <w:t>Габрово</w:t>
                    </w:r>
                  </w:p>
                  <w:p w:rsidR="00906737" w:rsidRPr="00C97465" w:rsidRDefault="004010D6" w:rsidP="00906737">
                    <w:pPr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lang w:val="bg-BG"/>
                      </w:rPr>
                      <w:t xml:space="preserve">ул. „Елисавета </w:t>
                    </w:r>
                    <w:proofErr w:type="spellStart"/>
                    <w:r>
                      <w:rPr>
                        <w:rFonts w:ascii="Calibri" w:hAnsi="Calibri"/>
                        <w:lang w:val="bg-BG"/>
                      </w:rPr>
                      <w:t>Попантонова</w:t>
                    </w:r>
                    <w:proofErr w:type="spellEnd"/>
                    <w:r>
                      <w:rPr>
                        <w:rFonts w:ascii="Calibri" w:hAnsi="Calibri"/>
                        <w:lang w:val="bg-BG"/>
                      </w:rPr>
                      <w:t xml:space="preserve">” 2, </w:t>
                    </w:r>
                    <w:proofErr w:type="spellStart"/>
                    <w:r>
                      <w:rPr>
                        <w:rFonts w:ascii="Calibri" w:hAnsi="Calibri"/>
                        <w:lang w:val="bg-BG"/>
                      </w:rPr>
                      <w:t>ет</w:t>
                    </w:r>
                    <w:proofErr w:type="spellEnd"/>
                    <w:r>
                      <w:rPr>
                        <w:rFonts w:ascii="Calibri" w:hAnsi="Calibri"/>
                        <w:lang w:val="bg-BG"/>
                      </w:rPr>
                      <w:t xml:space="preserve"> 4</w:t>
                    </w:r>
                  </w:p>
                  <w:p w:rsidR="00906737" w:rsidRPr="004010D6" w:rsidRDefault="004010D6" w:rsidP="00906737">
                    <w:pPr>
                      <w:rPr>
                        <w:rFonts w:ascii="Calibri" w:hAnsi="Calibri"/>
                        <w:lang w:val="de-DE"/>
                      </w:rPr>
                    </w:pPr>
                    <w:r>
                      <w:rPr>
                        <w:rFonts w:ascii="Calibri" w:hAnsi="Calibri"/>
                        <w:lang w:val="bg-BG"/>
                      </w:rPr>
                      <w:t>тел.</w:t>
                    </w:r>
                    <w:r w:rsidR="00906737" w:rsidRPr="004010D6">
                      <w:rPr>
                        <w:rFonts w:ascii="Calibri" w:hAnsi="Calibri"/>
                        <w:lang w:val="de-DE"/>
                      </w:rPr>
                      <w:t>/</w:t>
                    </w:r>
                    <w:r>
                      <w:rPr>
                        <w:rFonts w:ascii="Calibri" w:hAnsi="Calibri"/>
                        <w:lang w:val="bg-BG"/>
                      </w:rPr>
                      <w:t>факс</w:t>
                    </w:r>
                    <w:r w:rsidR="00906737" w:rsidRPr="004010D6">
                      <w:rPr>
                        <w:rFonts w:ascii="Calibri" w:hAnsi="Calibri"/>
                        <w:lang w:val="de-DE"/>
                      </w:rPr>
                      <w:t xml:space="preserve"> ++359 66 80 52 27</w:t>
                    </w:r>
                  </w:p>
                  <w:p w:rsidR="00906737" w:rsidRPr="004010D6" w:rsidRDefault="00906737" w:rsidP="00906737">
                    <w:pPr>
                      <w:rPr>
                        <w:rFonts w:ascii="Calibri" w:hAnsi="Calibri"/>
                        <w:color w:val="008000"/>
                        <w:lang w:val="de-DE"/>
                      </w:rPr>
                    </w:pPr>
                    <w:r w:rsidRPr="00E75496">
                      <w:rPr>
                        <w:rFonts w:ascii="Calibri" w:hAnsi="Calibri"/>
                      </w:rPr>
                      <w:t>E-mail</w:t>
                    </w:r>
                    <w:r w:rsidRPr="004010D6">
                      <w:rPr>
                        <w:rFonts w:ascii="Calibri" w:hAnsi="Calibri"/>
                        <w:lang w:val="de-DE"/>
                      </w:rPr>
                      <w:t xml:space="preserve">: </w:t>
                    </w:r>
                    <w:hyperlink r:id="rId2" w:history="1">
                      <w:r w:rsidR="00E360B6" w:rsidRPr="00E75496">
                        <w:rPr>
                          <w:rStyle w:val="a3"/>
                          <w:rFonts w:ascii="Calibri" w:hAnsi="Calibri"/>
                        </w:rPr>
                        <w:t>office</w:t>
                      </w:r>
                      <w:r w:rsidR="00E360B6" w:rsidRPr="00C12BEF">
                        <w:rPr>
                          <w:rStyle w:val="a3"/>
                          <w:rFonts w:ascii="Calibri" w:hAnsi="Calibri"/>
                          <w:bCs/>
                          <w:sz w:val="18"/>
                          <w:szCs w:val="18"/>
                          <w:lang w:val="de-DE"/>
                        </w:rPr>
                        <w:t>gabrovo@bioselena.com</w:t>
                      </w:r>
                    </w:hyperlink>
                    <w:r w:rsidR="00E360B6">
                      <w:rPr>
                        <w:rFonts w:ascii="Calibri" w:hAnsi="Calibri"/>
                        <w:bCs/>
                        <w:sz w:val="18"/>
                        <w:szCs w:val="18"/>
                        <w:lang w:val="de-DE"/>
                      </w:rPr>
                      <w:t xml:space="preserve"> </w:t>
                    </w:r>
                    <w:r w:rsidRPr="004010D6">
                      <w:rPr>
                        <w:rFonts w:ascii="Calibri" w:hAnsi="Calibri"/>
                        <w:lang w:val="de-DE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16"/>
        <w:lang w:val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-104775</wp:posOffset>
              </wp:positionH>
              <wp:positionV relativeFrom="paragraph">
                <wp:posOffset>120015</wp:posOffset>
              </wp:positionV>
              <wp:extent cx="1828800" cy="645795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645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392" w:rsidRPr="00E360B6" w:rsidRDefault="00250392" w:rsidP="004010D6">
                          <w:pPr>
                            <w:rPr>
                              <w:rFonts w:ascii="Calibri" w:hAnsi="Calibri"/>
                              <w:b/>
                              <w:lang w:val="bg-BG"/>
                            </w:rPr>
                          </w:pPr>
                          <w:r w:rsidRPr="00E360B6">
                            <w:rPr>
                              <w:rFonts w:ascii="Calibri" w:hAnsi="Calibri"/>
                              <w:b/>
                              <w:lang w:val="bg-BG"/>
                            </w:rPr>
                            <w:t>4300 Карлово</w:t>
                          </w:r>
                        </w:p>
                        <w:p w:rsidR="00250392" w:rsidRPr="004010D6" w:rsidRDefault="00250392" w:rsidP="004010D6">
                          <w:pPr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4010D6">
                            <w:rPr>
                              <w:rFonts w:ascii="Calibri" w:hAnsi="Calibri"/>
                              <w:lang w:val="ru-RU"/>
                            </w:rPr>
                            <w:t xml:space="preserve">ул. </w:t>
                          </w:r>
                          <w:r w:rsidRPr="004010D6">
                            <w:rPr>
                              <w:rFonts w:ascii="Calibri" w:hAnsi="Calibri"/>
                              <w:lang w:val="bg-BG"/>
                            </w:rPr>
                            <w:t>“Васил Караиванов”</w:t>
                          </w:r>
                          <w:r w:rsidRPr="004010D6">
                            <w:rPr>
                              <w:rFonts w:ascii="Calibri" w:hAnsi="Calibri"/>
                              <w:lang w:val="ru-RU"/>
                            </w:rPr>
                            <w:t xml:space="preserve"> 36</w:t>
                          </w:r>
                        </w:p>
                        <w:p w:rsidR="00250392" w:rsidRPr="004010D6" w:rsidRDefault="00250392" w:rsidP="004010D6">
                          <w:pPr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4010D6">
                            <w:rPr>
                              <w:rFonts w:ascii="Calibri" w:hAnsi="Calibri"/>
                              <w:lang w:val="bg-BG"/>
                            </w:rPr>
                            <w:t xml:space="preserve">тел:  </w:t>
                          </w:r>
                          <w:r>
                            <w:rPr>
                              <w:rFonts w:ascii="Calibri" w:hAnsi="Calibri"/>
                              <w:lang w:val="bg-BG"/>
                            </w:rPr>
                            <w:t>++359</w:t>
                          </w:r>
                          <w:r w:rsidRPr="004010D6">
                            <w:rPr>
                              <w:rFonts w:ascii="Calibri" w:hAnsi="Calibri"/>
                              <w:lang w:val="bg-BG"/>
                            </w:rPr>
                            <w:t>335 9</w:t>
                          </w:r>
                          <w:r w:rsidRPr="004010D6">
                            <w:rPr>
                              <w:rFonts w:ascii="Calibri" w:hAnsi="Calibri"/>
                              <w:lang w:val="de-DE"/>
                            </w:rPr>
                            <w:t>2038</w:t>
                          </w:r>
                        </w:p>
                        <w:p w:rsidR="00250392" w:rsidRPr="004010D6" w:rsidRDefault="00250392" w:rsidP="004010D6">
                          <w:pPr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</w:pPr>
                          <w:r w:rsidRPr="0008353B">
                            <w:rPr>
                              <w:rFonts w:ascii="Calibri" w:hAnsi="Calibri"/>
                            </w:rPr>
                            <w:t>E-mail</w:t>
                          </w:r>
                          <w:r w:rsidRPr="004010D6"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  <w:t xml:space="preserve">: </w:t>
                          </w:r>
                          <w:hyperlink r:id="rId3" w:history="1">
                            <w:r w:rsidRPr="00C12BEF">
                              <w:rPr>
                                <w:rStyle w:val="a3"/>
                                <w:rFonts w:ascii="Calibri" w:hAnsi="Calibri"/>
                                <w:lang w:val="de-DE"/>
                              </w:rPr>
                              <w:t>headoffice@bioselena.com</w:t>
                            </w:r>
                          </w:hyperlink>
                          <w:r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  <w:t xml:space="preserve"> </w:t>
                          </w:r>
                          <w:r w:rsidRPr="004010D6"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  <w:t xml:space="preserve"> </w:t>
                          </w:r>
                        </w:p>
                        <w:p w:rsidR="00250392" w:rsidRPr="00AB7EDE" w:rsidRDefault="00250392" w:rsidP="004010D6">
                          <w:pPr>
                            <w:rPr>
                              <w:rFonts w:ascii="Tahoma" w:hAnsi="Tahoma"/>
                              <w:color w:val="008000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-8.25pt;margin-top:9.45pt;width:2in;height:5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" stroked="f">
              <v:textbox inset="0,0,0,0">
                <w:txbxContent>
                  <w:p w:rsidR="004010D6" w:rsidRPr="00E360B6" w:rsidRDefault="004010D6" w:rsidP="004010D6">
                    <w:pPr>
                      <w:rPr>
                        <w:rFonts w:ascii="Calibri" w:hAnsi="Calibri"/>
                        <w:b/>
                        <w:lang w:val="bg-BG"/>
                      </w:rPr>
                    </w:pPr>
                    <w:r w:rsidRPr="00E360B6">
                      <w:rPr>
                        <w:rFonts w:ascii="Calibri" w:hAnsi="Calibri"/>
                        <w:b/>
                        <w:lang w:val="bg-BG"/>
                      </w:rPr>
                      <w:t>4300</w:t>
                    </w:r>
                    <w:r w:rsidR="00E360B6" w:rsidRPr="00E360B6">
                      <w:rPr>
                        <w:rFonts w:ascii="Calibri" w:hAnsi="Calibri"/>
                        <w:b/>
                        <w:lang w:val="bg-BG"/>
                      </w:rPr>
                      <w:t xml:space="preserve"> </w:t>
                    </w:r>
                    <w:r w:rsidRPr="00E360B6">
                      <w:rPr>
                        <w:rFonts w:ascii="Calibri" w:hAnsi="Calibri"/>
                        <w:b/>
                        <w:lang w:val="bg-BG"/>
                      </w:rPr>
                      <w:t>Карлово</w:t>
                    </w:r>
                  </w:p>
                  <w:p w:rsidR="004010D6" w:rsidRPr="004010D6" w:rsidRDefault="004010D6" w:rsidP="004010D6">
                    <w:pPr>
                      <w:rPr>
                        <w:rFonts w:ascii="Calibri" w:hAnsi="Calibri"/>
                        <w:lang w:val="bg-BG"/>
                      </w:rPr>
                    </w:pPr>
                    <w:r w:rsidRPr="004010D6">
                      <w:rPr>
                        <w:rFonts w:ascii="Calibri" w:hAnsi="Calibri"/>
                        <w:lang w:val="ru-RU"/>
                      </w:rPr>
                      <w:t xml:space="preserve">ул. </w:t>
                    </w:r>
                    <w:r w:rsidRPr="004010D6">
                      <w:rPr>
                        <w:rFonts w:ascii="Calibri" w:hAnsi="Calibri"/>
                        <w:lang w:val="bg-BG"/>
                      </w:rPr>
                      <w:t>“Васил Караиванов”</w:t>
                    </w:r>
                    <w:r w:rsidRPr="004010D6">
                      <w:rPr>
                        <w:rFonts w:ascii="Calibri" w:hAnsi="Calibri"/>
                        <w:lang w:val="ru-RU"/>
                      </w:rPr>
                      <w:t xml:space="preserve"> 36</w:t>
                    </w:r>
                  </w:p>
                  <w:p w:rsidR="004010D6" w:rsidRPr="004010D6" w:rsidRDefault="004010D6" w:rsidP="004010D6">
                    <w:pPr>
                      <w:rPr>
                        <w:rFonts w:ascii="Calibri" w:hAnsi="Calibri"/>
                        <w:lang w:val="bg-BG"/>
                      </w:rPr>
                    </w:pPr>
                    <w:r w:rsidRPr="004010D6">
                      <w:rPr>
                        <w:rFonts w:ascii="Calibri" w:hAnsi="Calibri"/>
                        <w:lang w:val="bg-BG"/>
                      </w:rPr>
                      <w:t xml:space="preserve">тел:  </w:t>
                    </w:r>
                    <w:r>
                      <w:rPr>
                        <w:rFonts w:ascii="Calibri" w:hAnsi="Calibri"/>
                        <w:lang w:val="bg-BG"/>
                      </w:rPr>
                      <w:t>++359</w:t>
                    </w:r>
                    <w:r w:rsidRPr="004010D6">
                      <w:rPr>
                        <w:rFonts w:ascii="Calibri" w:hAnsi="Calibri"/>
                        <w:lang w:val="bg-BG"/>
                      </w:rPr>
                      <w:t>335 9</w:t>
                    </w:r>
                    <w:r w:rsidRPr="004010D6">
                      <w:rPr>
                        <w:rFonts w:ascii="Calibri" w:hAnsi="Calibri"/>
                        <w:lang w:val="de-DE"/>
                      </w:rPr>
                      <w:t>2038</w:t>
                    </w:r>
                  </w:p>
                  <w:p w:rsidR="004010D6" w:rsidRPr="004010D6" w:rsidRDefault="004010D6" w:rsidP="004010D6">
                    <w:pPr>
                      <w:rPr>
                        <w:rFonts w:ascii="Calibri" w:hAnsi="Calibri"/>
                        <w:color w:val="008000"/>
                        <w:lang w:val="de-DE"/>
                      </w:rPr>
                    </w:pPr>
                    <w:r w:rsidRPr="0008353B">
                      <w:rPr>
                        <w:rFonts w:ascii="Calibri" w:hAnsi="Calibri"/>
                      </w:rPr>
                      <w:t>E-mail</w:t>
                    </w:r>
                    <w:r w:rsidRPr="004010D6">
                      <w:rPr>
                        <w:rFonts w:ascii="Calibri" w:hAnsi="Calibri"/>
                        <w:color w:val="008000"/>
                        <w:lang w:val="de-DE"/>
                      </w:rPr>
                      <w:t xml:space="preserve">: </w:t>
                    </w:r>
                    <w:hyperlink r:id="rId4" w:history="1">
                      <w:r w:rsidR="00E360B6" w:rsidRPr="00C12BEF">
                        <w:rPr>
                          <w:rStyle w:val="a3"/>
                          <w:rFonts w:ascii="Calibri" w:hAnsi="Calibri"/>
                          <w:lang w:val="de-DE"/>
                        </w:rPr>
                        <w:t>headoffice@bioselena.com</w:t>
                      </w:r>
                    </w:hyperlink>
                    <w:r w:rsidR="00E360B6">
                      <w:rPr>
                        <w:rFonts w:ascii="Calibri" w:hAnsi="Calibri"/>
                        <w:color w:val="008000"/>
                        <w:lang w:val="de-DE"/>
                      </w:rPr>
                      <w:t xml:space="preserve"> </w:t>
                    </w:r>
                    <w:r w:rsidRPr="004010D6">
                      <w:rPr>
                        <w:rFonts w:ascii="Calibri" w:hAnsi="Calibri"/>
                        <w:color w:val="008000"/>
                        <w:lang w:val="de-DE"/>
                      </w:rPr>
                      <w:t xml:space="preserve"> </w:t>
                    </w:r>
                  </w:p>
                  <w:p w:rsidR="004010D6" w:rsidRPr="00AB7EDE" w:rsidRDefault="004010D6" w:rsidP="004010D6">
                    <w:pPr>
                      <w:rPr>
                        <w:rFonts w:ascii="Tahoma" w:hAnsi="Tahoma"/>
                        <w:color w:val="008000"/>
                        <w:lang w:val="de-D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16"/>
        <w:lang w:val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2400300</wp:posOffset>
              </wp:positionH>
              <wp:positionV relativeFrom="paragraph">
                <wp:posOffset>120015</wp:posOffset>
              </wp:positionV>
              <wp:extent cx="1717675" cy="61214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7675" cy="612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392" w:rsidRPr="004010D6" w:rsidRDefault="00250392" w:rsidP="00906737">
                          <w:pPr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C97465">
                            <w:rPr>
                              <w:rFonts w:ascii="Calibri" w:hAnsi="Calibri"/>
                              <w:b/>
                              <w:bCs/>
                              <w:lang w:val="en-US"/>
                            </w:rPr>
                            <w:t xml:space="preserve">1000 </w:t>
                          </w:r>
                          <w:r>
                            <w:rPr>
                              <w:rFonts w:ascii="Calibri" w:hAnsi="Calibri"/>
                              <w:b/>
                              <w:bCs/>
                              <w:lang w:val="bg-BG"/>
                            </w:rPr>
                            <w:t>София</w:t>
                          </w:r>
                        </w:p>
                        <w:p w:rsidR="00250392" w:rsidRPr="00C97465" w:rsidRDefault="00250392" w:rsidP="00906737">
                          <w:pPr>
                            <w:rPr>
                              <w:rFonts w:ascii="Calibri" w:hAnsi="Calibri"/>
                              <w:lang w:val="en-US"/>
                            </w:rPr>
                          </w:pPr>
                          <w:r w:rsidRPr="00C97465">
                            <w:rPr>
                              <w:rFonts w:ascii="Calibri" w:hAnsi="Calibri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lang w:val="bg-BG"/>
                            </w:rPr>
                            <w:t xml:space="preserve">Бул. „Христо Ботев” 48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lang w:val="bg-BG"/>
                            </w:rPr>
                            <w:t>ст</w:t>
                          </w:r>
                          <w:proofErr w:type="spellEnd"/>
                          <w:r w:rsidRPr="00C97465">
                            <w:rPr>
                              <w:rFonts w:ascii="Calibri" w:hAnsi="Calibri"/>
                              <w:lang w:val="en-US"/>
                            </w:rPr>
                            <w:t>.</w:t>
                          </w:r>
                          <w:r>
                            <w:rPr>
                              <w:rFonts w:ascii="Calibri" w:hAnsi="Calibri"/>
                              <w:lang w:val="bg-BG"/>
                            </w:rPr>
                            <w:t xml:space="preserve"> </w:t>
                          </w:r>
                          <w:r w:rsidRPr="00C97465">
                            <w:rPr>
                              <w:rFonts w:ascii="Calibri" w:hAnsi="Calibri"/>
                              <w:lang w:val="en-US"/>
                            </w:rPr>
                            <w:t>410 </w:t>
                          </w:r>
                        </w:p>
                        <w:p w:rsidR="00250392" w:rsidRPr="001D1D2D" w:rsidRDefault="00250392" w:rsidP="00906737">
                          <w:pPr>
                            <w:rPr>
                              <w:rFonts w:ascii="Calibri" w:hAnsi="Calibri"/>
                              <w:lang w:val="de-DE"/>
                            </w:rPr>
                          </w:pPr>
                          <w:r>
                            <w:rPr>
                              <w:rFonts w:ascii="Calibri" w:hAnsi="Calibri"/>
                              <w:lang w:val="bg-BG"/>
                            </w:rPr>
                            <w:t>тел.</w:t>
                          </w:r>
                          <w:r w:rsidRPr="001D1D2D">
                            <w:rPr>
                              <w:rFonts w:ascii="Calibri" w:hAnsi="Calibri"/>
                              <w:lang w:val="de-DE"/>
                            </w:rPr>
                            <w:t>: ++359 2 4410105</w:t>
                          </w:r>
                        </w:p>
                        <w:p w:rsidR="00250392" w:rsidRPr="001D1D2D" w:rsidRDefault="00250392" w:rsidP="00906737">
                          <w:pPr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</w:pPr>
                          <w:r w:rsidRPr="00C97465">
                            <w:rPr>
                              <w:rFonts w:ascii="Calibri" w:hAnsi="Calibri"/>
                              <w:lang w:val="bg-BG"/>
                            </w:rPr>
                            <w:t>E-</w:t>
                          </w:r>
                          <w:proofErr w:type="spellStart"/>
                          <w:r w:rsidRPr="001D1D2D">
                            <w:rPr>
                              <w:rFonts w:ascii="Calibri" w:hAnsi="Calibri"/>
                              <w:lang w:val="de-DE"/>
                            </w:rPr>
                            <w:t>mail</w:t>
                          </w:r>
                          <w:proofErr w:type="spellEnd"/>
                          <w:r w:rsidRPr="001D1D2D">
                            <w:rPr>
                              <w:rFonts w:ascii="Calibri" w:hAnsi="Calibri"/>
                              <w:lang w:val="de-DE"/>
                            </w:rPr>
                            <w:t xml:space="preserve">: </w:t>
                          </w:r>
                          <w:hyperlink r:id="rId5" w:history="1">
                            <w:r w:rsidRPr="00C12BEF">
                              <w:rPr>
                                <w:rStyle w:val="a3"/>
                                <w:rFonts w:ascii="Calibri" w:hAnsi="Calibri"/>
                                <w:lang w:val="de-DE"/>
                              </w:rPr>
                              <w:t>bioselena</w:t>
                            </w:r>
                            <w:r w:rsidRPr="00C12BEF">
                              <w:rPr>
                                <w:rStyle w:val="a3"/>
                                <w:rFonts w:ascii="Calibri" w:hAnsi="Calibri"/>
                                <w:sz w:val="18"/>
                                <w:szCs w:val="18"/>
                                <w:lang w:val="de-DE"/>
                              </w:rPr>
                              <w:t>@mail.bg</w:t>
                            </w:r>
                          </w:hyperlink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r w:rsidRPr="001D1D2D">
                            <w:rPr>
                              <w:rFonts w:ascii="Calibri" w:hAnsi="Calibri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189pt;margin-top:9.45pt;width:135.25pt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" stroked="f">
              <v:textbox inset="0,0,0,0">
                <w:txbxContent>
                  <w:p w:rsidR="00906737" w:rsidRPr="004010D6" w:rsidRDefault="00906737" w:rsidP="00906737">
                    <w:pPr>
                      <w:rPr>
                        <w:rFonts w:ascii="Calibri" w:hAnsi="Calibri"/>
                        <w:lang w:val="bg-BG"/>
                      </w:rPr>
                    </w:pPr>
                    <w:r w:rsidRPr="00C97465">
                      <w:rPr>
                        <w:rFonts w:ascii="Calibri" w:hAnsi="Calibri"/>
                        <w:b/>
                        <w:bCs/>
                        <w:lang w:val="en-US"/>
                      </w:rPr>
                      <w:t xml:space="preserve">1000 </w:t>
                    </w:r>
                    <w:r w:rsidR="004010D6">
                      <w:rPr>
                        <w:rFonts w:ascii="Calibri" w:hAnsi="Calibri"/>
                        <w:b/>
                        <w:bCs/>
                        <w:lang w:val="bg-BG"/>
                      </w:rPr>
                      <w:t>София</w:t>
                    </w:r>
                  </w:p>
                  <w:p w:rsidR="00906737" w:rsidRPr="00C97465" w:rsidRDefault="00906737" w:rsidP="00906737">
                    <w:pPr>
                      <w:rPr>
                        <w:rFonts w:ascii="Calibri" w:hAnsi="Calibri"/>
                        <w:lang w:val="en-US"/>
                      </w:rPr>
                    </w:pPr>
                    <w:r w:rsidRPr="00C97465">
                      <w:rPr>
                        <w:rFonts w:ascii="Calibri" w:hAnsi="Calibri"/>
                        <w:lang w:val="en-US"/>
                      </w:rPr>
                      <w:t xml:space="preserve"> </w:t>
                    </w:r>
                    <w:r w:rsidR="004010D6">
                      <w:rPr>
                        <w:rFonts w:ascii="Calibri" w:hAnsi="Calibri"/>
                        <w:lang w:val="bg-BG"/>
                      </w:rPr>
                      <w:t xml:space="preserve">Бул. „Христо Ботев” 48 </w:t>
                    </w:r>
                    <w:proofErr w:type="spellStart"/>
                    <w:r w:rsidR="004010D6">
                      <w:rPr>
                        <w:rFonts w:ascii="Calibri" w:hAnsi="Calibri"/>
                        <w:lang w:val="bg-BG"/>
                      </w:rPr>
                      <w:t>ст</w:t>
                    </w:r>
                    <w:proofErr w:type="spellEnd"/>
                    <w:r w:rsidRPr="00C97465">
                      <w:rPr>
                        <w:rFonts w:ascii="Calibri" w:hAnsi="Calibri"/>
                        <w:lang w:val="en-US"/>
                      </w:rPr>
                      <w:t>.</w:t>
                    </w:r>
                    <w:r w:rsidR="004010D6">
                      <w:rPr>
                        <w:rFonts w:ascii="Calibri" w:hAnsi="Calibri"/>
                        <w:lang w:val="bg-BG"/>
                      </w:rPr>
                      <w:t xml:space="preserve"> </w:t>
                    </w:r>
                    <w:r w:rsidRPr="00C97465">
                      <w:rPr>
                        <w:rFonts w:ascii="Calibri" w:hAnsi="Calibri"/>
                        <w:lang w:val="en-US"/>
                      </w:rPr>
                      <w:t>410 </w:t>
                    </w:r>
                  </w:p>
                  <w:p w:rsidR="00906737" w:rsidRPr="001D1D2D" w:rsidRDefault="004010D6" w:rsidP="00906737">
                    <w:pPr>
                      <w:rPr>
                        <w:rFonts w:ascii="Calibri" w:hAnsi="Calibri"/>
                        <w:lang w:val="de-DE"/>
                      </w:rPr>
                    </w:pPr>
                    <w:r>
                      <w:rPr>
                        <w:rFonts w:ascii="Calibri" w:hAnsi="Calibri"/>
                        <w:lang w:val="bg-BG"/>
                      </w:rPr>
                      <w:t>тел.</w:t>
                    </w:r>
                    <w:r w:rsidR="00906737" w:rsidRPr="001D1D2D">
                      <w:rPr>
                        <w:rFonts w:ascii="Calibri" w:hAnsi="Calibri"/>
                        <w:lang w:val="de-DE"/>
                      </w:rPr>
                      <w:t>: ++359 2 4410105</w:t>
                    </w:r>
                  </w:p>
                  <w:p w:rsidR="00906737" w:rsidRPr="001D1D2D" w:rsidRDefault="00906737" w:rsidP="00906737">
                    <w:pPr>
                      <w:rPr>
                        <w:rFonts w:ascii="Calibri" w:hAnsi="Calibri"/>
                        <w:color w:val="008000"/>
                        <w:lang w:val="de-DE"/>
                      </w:rPr>
                    </w:pPr>
                    <w:r w:rsidRPr="00C97465">
                      <w:rPr>
                        <w:rFonts w:ascii="Calibri" w:hAnsi="Calibri"/>
                        <w:lang w:val="bg-BG"/>
                      </w:rPr>
                      <w:t>E-</w:t>
                    </w:r>
                    <w:proofErr w:type="spellStart"/>
                    <w:r w:rsidRPr="001D1D2D">
                      <w:rPr>
                        <w:rFonts w:ascii="Calibri" w:hAnsi="Calibri"/>
                        <w:lang w:val="de-DE"/>
                      </w:rPr>
                      <w:t>mail</w:t>
                    </w:r>
                    <w:proofErr w:type="spellEnd"/>
                    <w:r w:rsidRPr="001D1D2D">
                      <w:rPr>
                        <w:rFonts w:ascii="Calibri" w:hAnsi="Calibri"/>
                        <w:lang w:val="de-DE"/>
                      </w:rPr>
                      <w:t xml:space="preserve">: </w:t>
                    </w:r>
                    <w:hyperlink r:id="rId6" w:history="1">
                      <w:r w:rsidR="00E360B6" w:rsidRPr="00C12BEF">
                        <w:rPr>
                          <w:rStyle w:val="a3"/>
                          <w:rFonts w:ascii="Calibri" w:hAnsi="Calibri"/>
                          <w:lang w:val="de-DE"/>
                        </w:rPr>
                        <w:t>bioselena</w:t>
                      </w:r>
                      <w:r w:rsidR="00E360B6" w:rsidRPr="00C12BEF">
                        <w:rPr>
                          <w:rStyle w:val="a3"/>
                          <w:rFonts w:ascii="Calibri" w:hAnsi="Calibri"/>
                          <w:sz w:val="18"/>
                          <w:szCs w:val="18"/>
                          <w:lang w:val="de-DE"/>
                        </w:rPr>
                        <w:t>@mail.bg</w:t>
                      </w:r>
                    </w:hyperlink>
                    <w:r w:rsidR="00E360B6">
                      <w:rPr>
                        <w:rFonts w:ascii="Calibri" w:hAnsi="Calibri"/>
                        <w:sz w:val="18"/>
                        <w:szCs w:val="18"/>
                        <w:lang w:val="de-DE"/>
                      </w:rPr>
                      <w:t xml:space="preserve"> </w:t>
                    </w:r>
                    <w:r w:rsidRPr="001D1D2D">
                      <w:rPr>
                        <w:rFonts w:ascii="Calibri" w:hAnsi="Calibri"/>
                        <w:lang w:val="de-DE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16"/>
        <w:lang w:val="bg-BG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-104775</wp:posOffset>
              </wp:positionH>
              <wp:positionV relativeFrom="paragraph">
                <wp:posOffset>62865</wp:posOffset>
              </wp:positionV>
              <wp:extent cx="6867525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5pt,4.95pt" to="532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" strokecolor="#396" strokeweight="3pt"/>
          </w:pict>
        </mc:Fallback>
      </mc:AlternateContent>
    </w:r>
  </w:p>
  <w:p w:rsidR="00250392" w:rsidRDefault="00250392" w:rsidP="00906737">
    <w:pPr>
      <w:pStyle w:val="a6"/>
      <w:rPr>
        <w:szCs w:val="16"/>
        <w:lang w:val="en-US"/>
      </w:rPr>
    </w:pPr>
  </w:p>
  <w:p w:rsidR="00250392" w:rsidRPr="00906737" w:rsidRDefault="00250392" w:rsidP="00906737">
    <w:pPr>
      <w:pStyle w:val="a6"/>
      <w:rPr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50" w:rsidRDefault="00453850">
      <w:r>
        <w:separator/>
      </w:r>
    </w:p>
  </w:footnote>
  <w:footnote w:type="continuationSeparator" w:id="0">
    <w:p w:rsidR="00453850" w:rsidRDefault="00453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392" w:rsidRDefault="00250392">
    <w:pPr>
      <w:pStyle w:val="a5"/>
      <w:rPr>
        <w:lang w:val="en-US"/>
      </w:rPr>
    </w:pPr>
    <w:r>
      <w:rPr>
        <w:noProof/>
        <w:lang w:val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4117975</wp:posOffset>
              </wp:positionH>
              <wp:positionV relativeFrom="paragraph">
                <wp:posOffset>342265</wp:posOffset>
              </wp:positionV>
              <wp:extent cx="2362200" cy="352425"/>
              <wp:effectExtent l="0" t="0" r="0" b="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0392" w:rsidRPr="00C97465" w:rsidRDefault="00250392" w:rsidP="00BE7762">
                          <w:pPr>
                            <w:rPr>
                              <w:rFonts w:ascii="Calibri" w:hAnsi="Calibri"/>
                              <w:color w:val="808000"/>
                              <w:sz w:val="44"/>
                              <w:szCs w:val="44"/>
                              <w:lang w:val="de-DE"/>
                            </w:rPr>
                          </w:pPr>
                          <w:r w:rsidRPr="00C97465"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  <w:t xml:space="preserve"> </w:t>
                          </w:r>
                          <w:r w:rsidRPr="00C97465">
                            <w:rPr>
                              <w:rFonts w:ascii="Calibri" w:hAnsi="Calibri"/>
                              <w:color w:val="008000"/>
                              <w:sz w:val="44"/>
                              <w:szCs w:val="44"/>
                              <w:lang w:val="de-DE"/>
                            </w:rPr>
                            <w:t>www.bioselena.com</w:t>
                          </w:r>
                        </w:p>
                        <w:p w:rsidR="00250392" w:rsidRPr="00C97465" w:rsidRDefault="00250392" w:rsidP="00BE7762">
                          <w:pPr>
                            <w:jc w:val="center"/>
                            <w:rPr>
                              <w:rFonts w:ascii="Calibri" w:hAnsi="Calibri"/>
                              <w:color w:val="008000"/>
                              <w:sz w:val="22"/>
                              <w:lang w:val="de-DE"/>
                            </w:rPr>
                          </w:pPr>
                        </w:p>
                        <w:p w:rsidR="00250392" w:rsidRPr="00C97465" w:rsidRDefault="00250392" w:rsidP="00BE7762">
                          <w:pPr>
                            <w:rPr>
                              <w:rFonts w:ascii="Calibri" w:hAnsi="Calibri"/>
                              <w:color w:val="008000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324.25pt;margin-top:26.95pt;width:186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" stroked="f">
              <v:textbox inset="0,0,0,0">
                <w:txbxContent>
                  <w:p w:rsidR="00BE7762" w:rsidRPr="00C97465" w:rsidRDefault="00BE7762" w:rsidP="00BE7762">
                    <w:pPr>
                      <w:rPr>
                        <w:rFonts w:ascii="Calibri" w:hAnsi="Calibri"/>
                        <w:color w:val="808000"/>
                        <w:sz w:val="44"/>
                        <w:szCs w:val="44"/>
                        <w:lang w:val="de-DE"/>
                      </w:rPr>
                    </w:pPr>
                    <w:r w:rsidRPr="00C97465">
                      <w:rPr>
                        <w:rFonts w:ascii="Calibri" w:hAnsi="Calibri"/>
                        <w:color w:val="008000"/>
                        <w:lang w:val="de-DE"/>
                      </w:rPr>
                      <w:t xml:space="preserve"> </w:t>
                    </w:r>
                    <w:r w:rsidRPr="00C97465">
                      <w:rPr>
                        <w:rFonts w:ascii="Calibri" w:hAnsi="Calibri"/>
                        <w:color w:val="008000"/>
                        <w:sz w:val="44"/>
                        <w:szCs w:val="44"/>
                        <w:lang w:val="de-DE"/>
                      </w:rPr>
                      <w:t>www.bioselena.com</w:t>
                    </w:r>
                  </w:p>
                  <w:p w:rsidR="00BE7762" w:rsidRPr="00C97465" w:rsidRDefault="00BE7762" w:rsidP="00BE7762">
                    <w:pPr>
                      <w:jc w:val="center"/>
                      <w:rPr>
                        <w:rFonts w:ascii="Calibri" w:hAnsi="Calibri"/>
                        <w:color w:val="008000"/>
                        <w:sz w:val="22"/>
                        <w:lang w:val="de-DE"/>
                      </w:rPr>
                    </w:pPr>
                  </w:p>
                  <w:p w:rsidR="00BE7762" w:rsidRPr="00C97465" w:rsidRDefault="00BE7762" w:rsidP="00BE7762">
                    <w:pPr>
                      <w:rPr>
                        <w:rFonts w:ascii="Calibri" w:hAnsi="Calibri"/>
                        <w:color w:val="008000"/>
                        <w:lang w:val="de-D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bg-BG"/>
      </w:rPr>
      <w:drawing>
        <wp:inline distT="0" distB="0" distL="0" distR="0">
          <wp:extent cx="1800225" cy="676275"/>
          <wp:effectExtent l="0" t="0" r="9525" b="9525"/>
          <wp:docPr id="1" name="Картина 1" descr="znak%20BIOSELENA%20cve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%20BIOSELENA%20cve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0392" w:rsidRPr="004010D6" w:rsidRDefault="00250392">
    <w:pPr>
      <w:pStyle w:val="a5"/>
      <w:rPr>
        <w:lang w:val="en-US"/>
      </w:rPr>
    </w:pPr>
    <w:r>
      <w:rPr>
        <w:noProof/>
        <w:szCs w:val="16"/>
        <w:lang w:val="bg-BG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-14605</wp:posOffset>
              </wp:positionH>
              <wp:positionV relativeFrom="paragraph">
                <wp:posOffset>85090</wp:posOffset>
              </wp:positionV>
              <wp:extent cx="6583680" cy="0"/>
              <wp:effectExtent l="0" t="0" r="0" b="0"/>
              <wp:wrapNone/>
              <wp:docPr id="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368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6.7pt" to="517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" strokecolor="#396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9A4B66"/>
    <w:multiLevelType w:val="singleLevel"/>
    <w:tmpl w:val="A2BC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4BA45CE"/>
    <w:multiLevelType w:val="hybridMultilevel"/>
    <w:tmpl w:val="7B7228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60347"/>
    <w:multiLevelType w:val="hybridMultilevel"/>
    <w:tmpl w:val="5BF2C200"/>
    <w:lvl w:ilvl="0" w:tplc="307EA6FA">
      <w:start w:val="28"/>
      <w:numFmt w:val="bullet"/>
      <w:lvlText w:val="-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>
    <w:nsid w:val="23385BF0"/>
    <w:multiLevelType w:val="hybridMultilevel"/>
    <w:tmpl w:val="4A6C7260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C6F5659"/>
    <w:multiLevelType w:val="hybridMultilevel"/>
    <w:tmpl w:val="1C007FDE"/>
    <w:lvl w:ilvl="0" w:tplc="67440646">
      <w:start w:val="1"/>
      <w:numFmt w:val="bullet"/>
      <w:pStyle w:val="StyleHeading211p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8A23D2"/>
    <w:multiLevelType w:val="hybridMultilevel"/>
    <w:tmpl w:val="D22C650C"/>
    <w:lvl w:ilvl="0" w:tplc="2B6EA34A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A0A5E56"/>
    <w:multiLevelType w:val="hybridMultilevel"/>
    <w:tmpl w:val="81BEFB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C1A5A"/>
    <w:multiLevelType w:val="multilevel"/>
    <w:tmpl w:val="3ADA2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540211EF"/>
    <w:multiLevelType w:val="hybridMultilevel"/>
    <w:tmpl w:val="6110291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D0F54F5"/>
    <w:multiLevelType w:val="hybridMultilevel"/>
    <w:tmpl w:val="DB04C71C"/>
    <w:lvl w:ilvl="0" w:tplc="7AA208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36D27"/>
    <w:multiLevelType w:val="hybridMultilevel"/>
    <w:tmpl w:val="FB627312"/>
    <w:lvl w:ilvl="0" w:tplc="58C4AD40">
      <w:start w:val="1"/>
      <w:numFmt w:val="bullet"/>
      <w:pStyle w:val="07Bodytext-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71705C5"/>
    <w:multiLevelType w:val="hybridMultilevel"/>
    <w:tmpl w:val="85962D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7107D4"/>
    <w:multiLevelType w:val="hybridMultilevel"/>
    <w:tmpl w:val="A656D52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8"/>
  </w:num>
  <w:num w:numId="10">
    <w:abstractNumId w:val="3"/>
  </w:num>
  <w:num w:numId="11">
    <w:abstractNumId w:val="4"/>
  </w:num>
  <w:num w:numId="12">
    <w:abstractNumId w:val="7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85"/>
    <w:rsid w:val="00011212"/>
    <w:rsid w:val="000236C0"/>
    <w:rsid w:val="000332D5"/>
    <w:rsid w:val="00041773"/>
    <w:rsid w:val="00070AE8"/>
    <w:rsid w:val="0008353B"/>
    <w:rsid w:val="0008623C"/>
    <w:rsid w:val="00094CA3"/>
    <w:rsid w:val="000C6D9B"/>
    <w:rsid w:val="000F0087"/>
    <w:rsid w:val="000F0C60"/>
    <w:rsid w:val="000F4438"/>
    <w:rsid w:val="000F5FDD"/>
    <w:rsid w:val="000F6FF9"/>
    <w:rsid w:val="00102531"/>
    <w:rsid w:val="00104085"/>
    <w:rsid w:val="00107032"/>
    <w:rsid w:val="0010760D"/>
    <w:rsid w:val="0011419A"/>
    <w:rsid w:val="0011494D"/>
    <w:rsid w:val="00123091"/>
    <w:rsid w:val="00131F33"/>
    <w:rsid w:val="00137C5A"/>
    <w:rsid w:val="00140F85"/>
    <w:rsid w:val="00156912"/>
    <w:rsid w:val="00157BB9"/>
    <w:rsid w:val="0016549F"/>
    <w:rsid w:val="001769A8"/>
    <w:rsid w:val="00181D59"/>
    <w:rsid w:val="00185C05"/>
    <w:rsid w:val="0018752F"/>
    <w:rsid w:val="001B0D31"/>
    <w:rsid w:val="001D1D2D"/>
    <w:rsid w:val="001D3485"/>
    <w:rsid w:val="001F33E7"/>
    <w:rsid w:val="001F58E7"/>
    <w:rsid w:val="0021667A"/>
    <w:rsid w:val="002208A0"/>
    <w:rsid w:val="0024043A"/>
    <w:rsid w:val="002500A9"/>
    <w:rsid w:val="00250392"/>
    <w:rsid w:val="002B0570"/>
    <w:rsid w:val="002D4B3B"/>
    <w:rsid w:val="002D7B0F"/>
    <w:rsid w:val="002E146A"/>
    <w:rsid w:val="00304267"/>
    <w:rsid w:val="0033240F"/>
    <w:rsid w:val="00333289"/>
    <w:rsid w:val="003573ED"/>
    <w:rsid w:val="00377890"/>
    <w:rsid w:val="00390DC7"/>
    <w:rsid w:val="003D3D54"/>
    <w:rsid w:val="003F6008"/>
    <w:rsid w:val="00400D15"/>
    <w:rsid w:val="004010D6"/>
    <w:rsid w:val="00423D4C"/>
    <w:rsid w:val="004427E0"/>
    <w:rsid w:val="00453850"/>
    <w:rsid w:val="00454F1F"/>
    <w:rsid w:val="00464175"/>
    <w:rsid w:val="004664D7"/>
    <w:rsid w:val="00470BCF"/>
    <w:rsid w:val="0049101C"/>
    <w:rsid w:val="004A639F"/>
    <w:rsid w:val="004C38A1"/>
    <w:rsid w:val="004D2208"/>
    <w:rsid w:val="004E73D2"/>
    <w:rsid w:val="00510336"/>
    <w:rsid w:val="005257C8"/>
    <w:rsid w:val="005413ED"/>
    <w:rsid w:val="005426FC"/>
    <w:rsid w:val="0054511B"/>
    <w:rsid w:val="005562B6"/>
    <w:rsid w:val="00557C39"/>
    <w:rsid w:val="00567FF8"/>
    <w:rsid w:val="005A7CAC"/>
    <w:rsid w:val="005D3356"/>
    <w:rsid w:val="005E0D7A"/>
    <w:rsid w:val="005E28C5"/>
    <w:rsid w:val="00604278"/>
    <w:rsid w:val="006109CB"/>
    <w:rsid w:val="00615FA2"/>
    <w:rsid w:val="00616092"/>
    <w:rsid w:val="00624E54"/>
    <w:rsid w:val="00657679"/>
    <w:rsid w:val="00660504"/>
    <w:rsid w:val="00663937"/>
    <w:rsid w:val="00690094"/>
    <w:rsid w:val="006B350E"/>
    <w:rsid w:val="006B70F8"/>
    <w:rsid w:val="006D0F60"/>
    <w:rsid w:val="006D20E4"/>
    <w:rsid w:val="006E12C7"/>
    <w:rsid w:val="006E5210"/>
    <w:rsid w:val="006E7F46"/>
    <w:rsid w:val="006F4D2A"/>
    <w:rsid w:val="006F5E01"/>
    <w:rsid w:val="007214ED"/>
    <w:rsid w:val="007430C8"/>
    <w:rsid w:val="007603CF"/>
    <w:rsid w:val="007654FB"/>
    <w:rsid w:val="0078392C"/>
    <w:rsid w:val="007A5BF9"/>
    <w:rsid w:val="007B7251"/>
    <w:rsid w:val="007B7CBC"/>
    <w:rsid w:val="007C6285"/>
    <w:rsid w:val="007D2846"/>
    <w:rsid w:val="007D3C57"/>
    <w:rsid w:val="007E0179"/>
    <w:rsid w:val="007F1752"/>
    <w:rsid w:val="007F18D4"/>
    <w:rsid w:val="007F40D1"/>
    <w:rsid w:val="00802CC2"/>
    <w:rsid w:val="0084425A"/>
    <w:rsid w:val="00863935"/>
    <w:rsid w:val="00880315"/>
    <w:rsid w:val="00883786"/>
    <w:rsid w:val="00890D22"/>
    <w:rsid w:val="008B4EB6"/>
    <w:rsid w:val="008C0392"/>
    <w:rsid w:val="008E3D35"/>
    <w:rsid w:val="008E70B1"/>
    <w:rsid w:val="008F774C"/>
    <w:rsid w:val="00906737"/>
    <w:rsid w:val="00911256"/>
    <w:rsid w:val="009165D0"/>
    <w:rsid w:val="00921F4A"/>
    <w:rsid w:val="00925C60"/>
    <w:rsid w:val="00931A37"/>
    <w:rsid w:val="009339AE"/>
    <w:rsid w:val="00935056"/>
    <w:rsid w:val="00935E97"/>
    <w:rsid w:val="009449EB"/>
    <w:rsid w:val="009570B0"/>
    <w:rsid w:val="00964192"/>
    <w:rsid w:val="009934EB"/>
    <w:rsid w:val="00994BB2"/>
    <w:rsid w:val="009A01B4"/>
    <w:rsid w:val="009A259D"/>
    <w:rsid w:val="009A2D5A"/>
    <w:rsid w:val="009C600D"/>
    <w:rsid w:val="009C6CCB"/>
    <w:rsid w:val="009D347F"/>
    <w:rsid w:val="009D3FB2"/>
    <w:rsid w:val="009D4B86"/>
    <w:rsid w:val="009E0AD9"/>
    <w:rsid w:val="009E5289"/>
    <w:rsid w:val="00A00F4E"/>
    <w:rsid w:val="00A0720E"/>
    <w:rsid w:val="00A07DCD"/>
    <w:rsid w:val="00A159AD"/>
    <w:rsid w:val="00A17070"/>
    <w:rsid w:val="00A26A0C"/>
    <w:rsid w:val="00A375B3"/>
    <w:rsid w:val="00A40817"/>
    <w:rsid w:val="00A80D23"/>
    <w:rsid w:val="00A850D6"/>
    <w:rsid w:val="00A925D0"/>
    <w:rsid w:val="00AA0EE9"/>
    <w:rsid w:val="00AA4C8A"/>
    <w:rsid w:val="00AA601A"/>
    <w:rsid w:val="00AC641D"/>
    <w:rsid w:val="00AC7E8A"/>
    <w:rsid w:val="00AD0A35"/>
    <w:rsid w:val="00B03FCC"/>
    <w:rsid w:val="00B35DFA"/>
    <w:rsid w:val="00B731BB"/>
    <w:rsid w:val="00B74230"/>
    <w:rsid w:val="00B767B0"/>
    <w:rsid w:val="00B81E75"/>
    <w:rsid w:val="00B846E4"/>
    <w:rsid w:val="00B90E6F"/>
    <w:rsid w:val="00BC738F"/>
    <w:rsid w:val="00BC7BC7"/>
    <w:rsid w:val="00BD1E16"/>
    <w:rsid w:val="00BD60B0"/>
    <w:rsid w:val="00BE7762"/>
    <w:rsid w:val="00C03C9A"/>
    <w:rsid w:val="00C076D8"/>
    <w:rsid w:val="00C11674"/>
    <w:rsid w:val="00C215FC"/>
    <w:rsid w:val="00C27C36"/>
    <w:rsid w:val="00C35B4D"/>
    <w:rsid w:val="00C55529"/>
    <w:rsid w:val="00C6458B"/>
    <w:rsid w:val="00C84A51"/>
    <w:rsid w:val="00C9373C"/>
    <w:rsid w:val="00C9511A"/>
    <w:rsid w:val="00C97465"/>
    <w:rsid w:val="00CC000F"/>
    <w:rsid w:val="00CD1491"/>
    <w:rsid w:val="00CD38E1"/>
    <w:rsid w:val="00CF2768"/>
    <w:rsid w:val="00CF3BFB"/>
    <w:rsid w:val="00D400D6"/>
    <w:rsid w:val="00D53BF0"/>
    <w:rsid w:val="00D57E91"/>
    <w:rsid w:val="00D66C61"/>
    <w:rsid w:val="00D73C6B"/>
    <w:rsid w:val="00D90567"/>
    <w:rsid w:val="00D92178"/>
    <w:rsid w:val="00DB18C1"/>
    <w:rsid w:val="00DB6059"/>
    <w:rsid w:val="00DB7427"/>
    <w:rsid w:val="00DC452B"/>
    <w:rsid w:val="00DD6634"/>
    <w:rsid w:val="00DF1296"/>
    <w:rsid w:val="00DF1C85"/>
    <w:rsid w:val="00E01380"/>
    <w:rsid w:val="00E062DB"/>
    <w:rsid w:val="00E14BBC"/>
    <w:rsid w:val="00E22DDB"/>
    <w:rsid w:val="00E300F5"/>
    <w:rsid w:val="00E31FA9"/>
    <w:rsid w:val="00E360B6"/>
    <w:rsid w:val="00E75496"/>
    <w:rsid w:val="00E84F36"/>
    <w:rsid w:val="00E90537"/>
    <w:rsid w:val="00E9197A"/>
    <w:rsid w:val="00EC430C"/>
    <w:rsid w:val="00ED2CF5"/>
    <w:rsid w:val="00ED54F2"/>
    <w:rsid w:val="00EE18F2"/>
    <w:rsid w:val="00EF6198"/>
    <w:rsid w:val="00F046FA"/>
    <w:rsid w:val="00F12A30"/>
    <w:rsid w:val="00F335AD"/>
    <w:rsid w:val="00F3393F"/>
    <w:rsid w:val="00F35253"/>
    <w:rsid w:val="00F46674"/>
    <w:rsid w:val="00F510F3"/>
    <w:rsid w:val="00F6293D"/>
    <w:rsid w:val="00F674E6"/>
    <w:rsid w:val="00F81AC0"/>
    <w:rsid w:val="00F93DD2"/>
    <w:rsid w:val="00F97DEC"/>
    <w:rsid w:val="00FA020E"/>
    <w:rsid w:val="00FA56EE"/>
    <w:rsid w:val="00FB20DF"/>
    <w:rsid w:val="00FC2D18"/>
    <w:rsid w:val="00FC62DA"/>
    <w:rsid w:val="00FD6A52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C5"/>
    <w:rPr>
      <w:lang w:val="fr-FR"/>
    </w:rPr>
  </w:style>
  <w:style w:type="paragraph" w:styleId="1">
    <w:name w:val="heading 1"/>
    <w:basedOn w:val="a"/>
    <w:next w:val="a"/>
    <w:qFormat/>
    <w:rsid w:val="005E28C5"/>
    <w:pPr>
      <w:keepNext/>
      <w:ind w:left="720" w:firstLine="720"/>
      <w:outlineLvl w:val="0"/>
    </w:pPr>
    <w:rPr>
      <w:b/>
      <w:lang w:val="bg-BG"/>
    </w:rPr>
  </w:style>
  <w:style w:type="paragraph" w:styleId="2">
    <w:name w:val="heading 2"/>
    <w:basedOn w:val="a"/>
    <w:next w:val="a"/>
    <w:qFormat/>
    <w:rsid w:val="005E28C5"/>
    <w:pPr>
      <w:keepNext/>
      <w:outlineLvl w:val="1"/>
    </w:pPr>
    <w:rPr>
      <w:sz w:val="24"/>
      <w:u w:val="single"/>
      <w:lang w:val="bg-BG"/>
    </w:rPr>
  </w:style>
  <w:style w:type="paragraph" w:styleId="3">
    <w:name w:val="heading 3"/>
    <w:basedOn w:val="a"/>
    <w:next w:val="a"/>
    <w:qFormat/>
    <w:rsid w:val="005E28C5"/>
    <w:pPr>
      <w:keepNext/>
      <w:ind w:left="3540" w:firstLine="708"/>
      <w:jc w:val="right"/>
      <w:outlineLvl w:val="2"/>
    </w:pPr>
    <w:rPr>
      <w:b/>
      <w:sz w:val="28"/>
      <w:lang w:val="en-US"/>
    </w:rPr>
  </w:style>
  <w:style w:type="paragraph" w:styleId="5">
    <w:name w:val="heading 5"/>
    <w:basedOn w:val="a"/>
    <w:next w:val="a"/>
    <w:qFormat/>
    <w:rsid w:val="002500A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E28C5"/>
    <w:rPr>
      <w:color w:val="0000FF"/>
      <w:u w:val="single"/>
    </w:rPr>
  </w:style>
  <w:style w:type="character" w:styleId="a4">
    <w:name w:val="FollowedHyperlink"/>
    <w:rsid w:val="005E28C5"/>
    <w:rPr>
      <w:color w:val="800080"/>
      <w:u w:val="single"/>
    </w:rPr>
  </w:style>
  <w:style w:type="paragraph" w:styleId="a5">
    <w:name w:val="header"/>
    <w:basedOn w:val="a"/>
    <w:rsid w:val="005E28C5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uiPriority w:val="99"/>
    <w:rsid w:val="005E28C5"/>
    <w:pPr>
      <w:tabs>
        <w:tab w:val="center" w:pos="4320"/>
        <w:tab w:val="right" w:pos="8640"/>
      </w:tabs>
    </w:pPr>
  </w:style>
  <w:style w:type="character" w:styleId="a8">
    <w:name w:val="page number"/>
    <w:basedOn w:val="a0"/>
    <w:rsid w:val="005E28C5"/>
  </w:style>
  <w:style w:type="paragraph" w:styleId="a9">
    <w:name w:val="Title"/>
    <w:basedOn w:val="a"/>
    <w:qFormat/>
    <w:rsid w:val="005E28C5"/>
    <w:pPr>
      <w:jc w:val="center"/>
    </w:pPr>
    <w:rPr>
      <w:b/>
      <w:sz w:val="28"/>
      <w:lang w:val="bg-BG"/>
    </w:rPr>
  </w:style>
  <w:style w:type="paragraph" w:styleId="aa">
    <w:name w:val="Subtitle"/>
    <w:basedOn w:val="a"/>
    <w:qFormat/>
    <w:rsid w:val="005E28C5"/>
    <w:rPr>
      <w:b/>
      <w:sz w:val="24"/>
      <w:lang w:val="bg-BG"/>
    </w:rPr>
  </w:style>
  <w:style w:type="paragraph" w:styleId="ab">
    <w:name w:val="Body Text"/>
    <w:basedOn w:val="a"/>
    <w:rsid w:val="005E28C5"/>
    <w:pPr>
      <w:jc w:val="both"/>
    </w:pPr>
    <w:rPr>
      <w:sz w:val="24"/>
      <w:lang w:eastAsia="fr-FR"/>
    </w:rPr>
  </w:style>
  <w:style w:type="table" w:styleId="ac">
    <w:name w:val="Table Grid"/>
    <w:basedOn w:val="a1"/>
    <w:rsid w:val="00176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674E6"/>
    <w:rPr>
      <w:rFonts w:ascii="Tahoma" w:hAnsi="Tahoma" w:cs="Tahoma"/>
      <w:sz w:val="16"/>
      <w:szCs w:val="16"/>
    </w:rPr>
  </w:style>
  <w:style w:type="paragraph" w:customStyle="1" w:styleId="04Bodytext">
    <w:name w:val="04 Body text"/>
    <w:basedOn w:val="a"/>
    <w:rsid w:val="00C27C36"/>
    <w:pPr>
      <w:spacing w:before="120"/>
      <w:jc w:val="both"/>
    </w:pPr>
    <w:rPr>
      <w:sz w:val="22"/>
      <w:szCs w:val="22"/>
      <w:lang w:val="bg-BG" w:eastAsia="en-US"/>
    </w:rPr>
  </w:style>
  <w:style w:type="paragraph" w:customStyle="1" w:styleId="03Bodytextfirst">
    <w:name w:val="03 Body text first"/>
    <w:basedOn w:val="a"/>
    <w:rsid w:val="00C27C36"/>
    <w:pPr>
      <w:spacing w:before="60"/>
      <w:jc w:val="both"/>
    </w:pPr>
    <w:rPr>
      <w:sz w:val="22"/>
      <w:szCs w:val="22"/>
      <w:lang w:val="bg-BG" w:eastAsia="en-US"/>
    </w:rPr>
  </w:style>
  <w:style w:type="paragraph" w:customStyle="1" w:styleId="06Bodytextbullet">
    <w:name w:val="06 Body text bullet"/>
    <w:basedOn w:val="a"/>
    <w:rsid w:val="00C27C36"/>
    <w:pPr>
      <w:tabs>
        <w:tab w:val="num" w:pos="720"/>
      </w:tabs>
      <w:spacing w:before="60"/>
      <w:ind w:left="720" w:hanging="720"/>
      <w:jc w:val="both"/>
    </w:pPr>
    <w:rPr>
      <w:sz w:val="22"/>
      <w:szCs w:val="22"/>
      <w:lang w:val="bg-BG" w:eastAsia="en-US"/>
    </w:rPr>
  </w:style>
  <w:style w:type="paragraph" w:customStyle="1" w:styleId="07Bodytext-">
    <w:name w:val="07 Body text -"/>
    <w:basedOn w:val="a"/>
    <w:rsid w:val="00C27C36"/>
    <w:pPr>
      <w:numPr>
        <w:numId w:val="3"/>
      </w:numPr>
      <w:spacing w:before="60"/>
      <w:ind w:left="714" w:hanging="357"/>
      <w:jc w:val="both"/>
    </w:pPr>
    <w:rPr>
      <w:iCs/>
      <w:sz w:val="22"/>
      <w:szCs w:val="22"/>
      <w:lang w:val="bg-BG" w:eastAsia="en-US"/>
    </w:rPr>
  </w:style>
  <w:style w:type="paragraph" w:customStyle="1" w:styleId="StyleHeading211pt">
    <w:name w:val="Style Heading 2 + 11 pt"/>
    <w:basedOn w:val="2"/>
    <w:rsid w:val="00C27C36"/>
    <w:pPr>
      <w:numPr>
        <w:numId w:val="2"/>
      </w:numPr>
      <w:tabs>
        <w:tab w:val="clear" w:pos="360"/>
      </w:tabs>
      <w:spacing w:before="240" w:after="60"/>
      <w:ind w:left="0" w:firstLine="0"/>
    </w:pPr>
    <w:rPr>
      <w:rFonts w:ascii="Arial" w:hAnsi="Arial" w:cs="Arial"/>
      <w:b/>
      <w:bCs/>
      <w:szCs w:val="24"/>
      <w:u w:val="none"/>
      <w:lang w:val="en-GB" w:eastAsia="en-US"/>
    </w:rPr>
  </w:style>
  <w:style w:type="paragraph" w:customStyle="1" w:styleId="Default">
    <w:name w:val="Default"/>
    <w:rsid w:val="00BE77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b-NO" w:eastAsia="nb-NO"/>
    </w:rPr>
  </w:style>
  <w:style w:type="character" w:customStyle="1" w:styleId="a7">
    <w:name w:val="Долен колонтитул Знак"/>
    <w:link w:val="a6"/>
    <w:uiPriority w:val="99"/>
    <w:rsid w:val="009D4B86"/>
    <w:rPr>
      <w:lang w:val="fr-FR"/>
    </w:rPr>
  </w:style>
  <w:style w:type="paragraph" w:styleId="ae">
    <w:name w:val="No Spacing"/>
    <w:uiPriority w:val="1"/>
    <w:qFormat/>
    <w:rsid w:val="0008353B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E75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C5"/>
    <w:rPr>
      <w:lang w:val="fr-FR"/>
    </w:rPr>
  </w:style>
  <w:style w:type="paragraph" w:styleId="1">
    <w:name w:val="heading 1"/>
    <w:basedOn w:val="a"/>
    <w:next w:val="a"/>
    <w:qFormat/>
    <w:rsid w:val="005E28C5"/>
    <w:pPr>
      <w:keepNext/>
      <w:ind w:left="720" w:firstLine="720"/>
      <w:outlineLvl w:val="0"/>
    </w:pPr>
    <w:rPr>
      <w:b/>
      <w:lang w:val="bg-BG"/>
    </w:rPr>
  </w:style>
  <w:style w:type="paragraph" w:styleId="2">
    <w:name w:val="heading 2"/>
    <w:basedOn w:val="a"/>
    <w:next w:val="a"/>
    <w:qFormat/>
    <w:rsid w:val="005E28C5"/>
    <w:pPr>
      <w:keepNext/>
      <w:outlineLvl w:val="1"/>
    </w:pPr>
    <w:rPr>
      <w:sz w:val="24"/>
      <w:u w:val="single"/>
      <w:lang w:val="bg-BG"/>
    </w:rPr>
  </w:style>
  <w:style w:type="paragraph" w:styleId="3">
    <w:name w:val="heading 3"/>
    <w:basedOn w:val="a"/>
    <w:next w:val="a"/>
    <w:qFormat/>
    <w:rsid w:val="005E28C5"/>
    <w:pPr>
      <w:keepNext/>
      <w:ind w:left="3540" w:firstLine="708"/>
      <w:jc w:val="right"/>
      <w:outlineLvl w:val="2"/>
    </w:pPr>
    <w:rPr>
      <w:b/>
      <w:sz w:val="28"/>
      <w:lang w:val="en-US"/>
    </w:rPr>
  </w:style>
  <w:style w:type="paragraph" w:styleId="5">
    <w:name w:val="heading 5"/>
    <w:basedOn w:val="a"/>
    <w:next w:val="a"/>
    <w:qFormat/>
    <w:rsid w:val="002500A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E28C5"/>
    <w:rPr>
      <w:color w:val="0000FF"/>
      <w:u w:val="single"/>
    </w:rPr>
  </w:style>
  <w:style w:type="character" w:styleId="a4">
    <w:name w:val="FollowedHyperlink"/>
    <w:rsid w:val="005E28C5"/>
    <w:rPr>
      <w:color w:val="800080"/>
      <w:u w:val="single"/>
    </w:rPr>
  </w:style>
  <w:style w:type="paragraph" w:styleId="a5">
    <w:name w:val="header"/>
    <w:basedOn w:val="a"/>
    <w:rsid w:val="005E28C5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uiPriority w:val="99"/>
    <w:rsid w:val="005E28C5"/>
    <w:pPr>
      <w:tabs>
        <w:tab w:val="center" w:pos="4320"/>
        <w:tab w:val="right" w:pos="8640"/>
      </w:tabs>
    </w:pPr>
  </w:style>
  <w:style w:type="character" w:styleId="a8">
    <w:name w:val="page number"/>
    <w:basedOn w:val="a0"/>
    <w:rsid w:val="005E28C5"/>
  </w:style>
  <w:style w:type="paragraph" w:styleId="a9">
    <w:name w:val="Title"/>
    <w:basedOn w:val="a"/>
    <w:qFormat/>
    <w:rsid w:val="005E28C5"/>
    <w:pPr>
      <w:jc w:val="center"/>
    </w:pPr>
    <w:rPr>
      <w:b/>
      <w:sz w:val="28"/>
      <w:lang w:val="bg-BG"/>
    </w:rPr>
  </w:style>
  <w:style w:type="paragraph" w:styleId="aa">
    <w:name w:val="Subtitle"/>
    <w:basedOn w:val="a"/>
    <w:qFormat/>
    <w:rsid w:val="005E28C5"/>
    <w:rPr>
      <w:b/>
      <w:sz w:val="24"/>
      <w:lang w:val="bg-BG"/>
    </w:rPr>
  </w:style>
  <w:style w:type="paragraph" w:styleId="ab">
    <w:name w:val="Body Text"/>
    <w:basedOn w:val="a"/>
    <w:rsid w:val="005E28C5"/>
    <w:pPr>
      <w:jc w:val="both"/>
    </w:pPr>
    <w:rPr>
      <w:sz w:val="24"/>
      <w:lang w:eastAsia="fr-FR"/>
    </w:rPr>
  </w:style>
  <w:style w:type="table" w:styleId="ac">
    <w:name w:val="Table Grid"/>
    <w:basedOn w:val="a1"/>
    <w:rsid w:val="00176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674E6"/>
    <w:rPr>
      <w:rFonts w:ascii="Tahoma" w:hAnsi="Tahoma" w:cs="Tahoma"/>
      <w:sz w:val="16"/>
      <w:szCs w:val="16"/>
    </w:rPr>
  </w:style>
  <w:style w:type="paragraph" w:customStyle="1" w:styleId="04Bodytext">
    <w:name w:val="04 Body text"/>
    <w:basedOn w:val="a"/>
    <w:rsid w:val="00C27C36"/>
    <w:pPr>
      <w:spacing w:before="120"/>
      <w:jc w:val="both"/>
    </w:pPr>
    <w:rPr>
      <w:sz w:val="22"/>
      <w:szCs w:val="22"/>
      <w:lang w:val="bg-BG" w:eastAsia="en-US"/>
    </w:rPr>
  </w:style>
  <w:style w:type="paragraph" w:customStyle="1" w:styleId="03Bodytextfirst">
    <w:name w:val="03 Body text first"/>
    <w:basedOn w:val="a"/>
    <w:rsid w:val="00C27C36"/>
    <w:pPr>
      <w:spacing w:before="60"/>
      <w:jc w:val="both"/>
    </w:pPr>
    <w:rPr>
      <w:sz w:val="22"/>
      <w:szCs w:val="22"/>
      <w:lang w:val="bg-BG" w:eastAsia="en-US"/>
    </w:rPr>
  </w:style>
  <w:style w:type="paragraph" w:customStyle="1" w:styleId="06Bodytextbullet">
    <w:name w:val="06 Body text bullet"/>
    <w:basedOn w:val="a"/>
    <w:rsid w:val="00C27C36"/>
    <w:pPr>
      <w:tabs>
        <w:tab w:val="num" w:pos="720"/>
      </w:tabs>
      <w:spacing w:before="60"/>
      <w:ind w:left="720" w:hanging="720"/>
      <w:jc w:val="both"/>
    </w:pPr>
    <w:rPr>
      <w:sz w:val="22"/>
      <w:szCs w:val="22"/>
      <w:lang w:val="bg-BG" w:eastAsia="en-US"/>
    </w:rPr>
  </w:style>
  <w:style w:type="paragraph" w:customStyle="1" w:styleId="07Bodytext-">
    <w:name w:val="07 Body text -"/>
    <w:basedOn w:val="a"/>
    <w:rsid w:val="00C27C36"/>
    <w:pPr>
      <w:numPr>
        <w:numId w:val="3"/>
      </w:numPr>
      <w:spacing w:before="60"/>
      <w:ind w:left="714" w:hanging="357"/>
      <w:jc w:val="both"/>
    </w:pPr>
    <w:rPr>
      <w:iCs/>
      <w:sz w:val="22"/>
      <w:szCs w:val="22"/>
      <w:lang w:val="bg-BG" w:eastAsia="en-US"/>
    </w:rPr>
  </w:style>
  <w:style w:type="paragraph" w:customStyle="1" w:styleId="StyleHeading211pt">
    <w:name w:val="Style Heading 2 + 11 pt"/>
    <w:basedOn w:val="2"/>
    <w:rsid w:val="00C27C36"/>
    <w:pPr>
      <w:numPr>
        <w:numId w:val="2"/>
      </w:numPr>
      <w:tabs>
        <w:tab w:val="clear" w:pos="360"/>
      </w:tabs>
      <w:spacing w:before="240" w:after="60"/>
      <w:ind w:left="0" w:firstLine="0"/>
    </w:pPr>
    <w:rPr>
      <w:rFonts w:ascii="Arial" w:hAnsi="Arial" w:cs="Arial"/>
      <w:b/>
      <w:bCs/>
      <w:szCs w:val="24"/>
      <w:u w:val="none"/>
      <w:lang w:val="en-GB" w:eastAsia="en-US"/>
    </w:rPr>
  </w:style>
  <w:style w:type="paragraph" w:customStyle="1" w:styleId="Default">
    <w:name w:val="Default"/>
    <w:rsid w:val="00BE77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b-NO" w:eastAsia="nb-NO"/>
    </w:rPr>
  </w:style>
  <w:style w:type="character" w:customStyle="1" w:styleId="a7">
    <w:name w:val="Долен колонтитул Знак"/>
    <w:link w:val="a6"/>
    <w:uiPriority w:val="99"/>
    <w:rsid w:val="009D4B86"/>
    <w:rPr>
      <w:lang w:val="fr-FR"/>
    </w:rPr>
  </w:style>
  <w:style w:type="paragraph" w:styleId="ae">
    <w:name w:val="No Spacing"/>
    <w:uiPriority w:val="1"/>
    <w:qFormat/>
    <w:rsid w:val="0008353B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E75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headoffice@bioselena.com" TargetMode="External"/><Relationship Id="rId2" Type="http://schemas.openxmlformats.org/officeDocument/2006/relationships/hyperlink" Target="mailto:officegabrovo@bioselena.com" TargetMode="External"/><Relationship Id="rId1" Type="http://schemas.openxmlformats.org/officeDocument/2006/relationships/hyperlink" Target="mailto:officegabrovo@bioselena.com" TargetMode="External"/><Relationship Id="rId6" Type="http://schemas.openxmlformats.org/officeDocument/2006/relationships/hyperlink" Target="mailto:bioselena@mail.bg" TargetMode="External"/><Relationship Id="rId5" Type="http://schemas.openxmlformats.org/officeDocument/2006/relationships/hyperlink" Target="mailto:bioselena@mail.bg" TargetMode="External"/><Relationship Id="rId4" Type="http://schemas.openxmlformats.org/officeDocument/2006/relationships/hyperlink" Target="mailto:headoffice@bioselen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TOYKO\PRESENTATIONS\BIOSELENA%20Presentations\OFICIALNA%20BLANKA%20BG%20nova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OFICIALNA BLANKA BG nova</Template>
  <TotalTime>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BIOSELENA</Company>
  <LinksUpToDate>false</LinksUpToDate>
  <CharactersWithSpaces>4986</CharactersWithSpaces>
  <SharedDoc>false</SharedDoc>
  <HLinks>
    <vt:vector size="18" baseType="variant">
      <vt:variant>
        <vt:i4>4391037</vt:i4>
      </vt:variant>
      <vt:variant>
        <vt:i4>6</vt:i4>
      </vt:variant>
      <vt:variant>
        <vt:i4>0</vt:i4>
      </vt:variant>
      <vt:variant>
        <vt:i4>5</vt:i4>
      </vt:variant>
      <vt:variant>
        <vt:lpwstr>mailto:bioselena@mail.bg</vt:lpwstr>
      </vt:variant>
      <vt:variant>
        <vt:lpwstr/>
      </vt:variant>
      <vt:variant>
        <vt:i4>1572910</vt:i4>
      </vt:variant>
      <vt:variant>
        <vt:i4>3</vt:i4>
      </vt:variant>
      <vt:variant>
        <vt:i4>0</vt:i4>
      </vt:variant>
      <vt:variant>
        <vt:i4>5</vt:i4>
      </vt:variant>
      <vt:variant>
        <vt:lpwstr>mailto:headoffice@bioselena.com</vt:lpwstr>
      </vt:variant>
      <vt:variant>
        <vt:lpwstr/>
      </vt:variant>
      <vt:variant>
        <vt:i4>7274588</vt:i4>
      </vt:variant>
      <vt:variant>
        <vt:i4>0</vt:i4>
      </vt:variant>
      <vt:variant>
        <vt:i4>0</vt:i4>
      </vt:variant>
      <vt:variant>
        <vt:i4>5</vt:i4>
      </vt:variant>
      <vt:variant>
        <vt:lpwstr>mailto:officegabrovo@bioselena.com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</dc:creator>
  <cp:lastModifiedBy>PC</cp:lastModifiedBy>
  <cp:revision>2</cp:revision>
  <cp:lastPrinted>2020-07-28T14:58:00Z</cp:lastPrinted>
  <dcterms:created xsi:type="dcterms:W3CDTF">2021-02-11T21:05:00Z</dcterms:created>
  <dcterms:modified xsi:type="dcterms:W3CDTF">2021-02-11T21:05:00Z</dcterms:modified>
</cp:coreProperties>
</file>